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670" w:type="dxa"/>
        <w:tblCellSpacing w:w="0" w:type="dxa"/>
        <w:tblCellMar>
          <w:left w:w="0" w:type="dxa"/>
          <w:right w:w="0" w:type="dxa"/>
        </w:tblCellMar>
        <w:tblLook w:val="0000" w:firstRow="0" w:lastRow="0" w:firstColumn="0" w:lastColumn="0" w:noHBand="0" w:noVBand="0"/>
      </w:tblPr>
      <w:tblGrid>
        <w:gridCol w:w="3670"/>
      </w:tblGrid>
      <w:tr w:rsidR="000F3575" w:rsidRPr="00183AA9" w14:paraId="3B73F121" w14:textId="77777777" w:rsidTr="000118D4">
        <w:trPr>
          <w:trHeight w:val="1639"/>
          <w:tblCellSpacing w:w="0" w:type="dxa"/>
        </w:trPr>
        <w:tc>
          <w:tcPr>
            <w:tcW w:w="0" w:type="auto"/>
            <w:vAlign w:val="center"/>
          </w:tcPr>
          <w:p w14:paraId="07C3A19D" w14:textId="77777777" w:rsidR="000F3575" w:rsidRPr="00183AA9" w:rsidRDefault="000F3575" w:rsidP="000118D4">
            <w:pPr>
              <w:spacing w:after="0" w:line="240" w:lineRule="auto"/>
              <w:jc w:val="center"/>
              <w:rPr>
                <w:rFonts w:ascii="Times New Roman" w:eastAsia="Times New Roman" w:hAnsi="Times New Roman" w:cs="Times New Roman"/>
                <w:b/>
                <w:bCs/>
                <w:color w:val="000000"/>
                <w:sz w:val="24"/>
                <w:szCs w:val="24"/>
                <w:lang w:val="ru-RU"/>
              </w:rPr>
            </w:pPr>
            <w:r w:rsidRPr="00183AA9">
              <w:rPr>
                <w:rFonts w:ascii="Times New Roman" w:eastAsia="Times New Roman" w:hAnsi="Times New Roman" w:cs="Times New Roman"/>
                <w:noProof/>
                <w:sz w:val="24"/>
                <w:szCs w:val="24"/>
                <w:lang w:val="en-US"/>
              </w:rPr>
              <w:drawing>
                <wp:inline distT="0" distB="0" distL="0" distR="0" wp14:anchorId="734C331F" wp14:editId="4D5229B1">
                  <wp:extent cx="352425" cy="685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2425" cy="685800"/>
                          </a:xfrm>
                          <a:prstGeom prst="rect">
                            <a:avLst/>
                          </a:prstGeom>
                          <a:noFill/>
                          <a:ln>
                            <a:noFill/>
                          </a:ln>
                        </pic:spPr>
                      </pic:pic>
                    </a:graphicData>
                  </a:graphic>
                </wp:inline>
              </w:drawing>
            </w:r>
            <w:r w:rsidRPr="00183AA9">
              <w:rPr>
                <w:rFonts w:ascii="Times New Roman" w:eastAsia="Times New Roman" w:hAnsi="Times New Roman" w:cs="Times New Roman"/>
                <w:sz w:val="24"/>
                <w:szCs w:val="24"/>
                <w:lang w:val="ru-RU"/>
              </w:rPr>
              <w:br/>
            </w:r>
            <w:r w:rsidRPr="00183AA9">
              <w:rPr>
                <w:rFonts w:ascii="Times New Roman" w:eastAsia="Times New Roman" w:hAnsi="Times New Roman" w:cs="Times New Roman"/>
                <w:b/>
                <w:bCs/>
                <w:color w:val="000000"/>
                <w:sz w:val="24"/>
                <w:szCs w:val="24"/>
                <w:lang w:val="ru-RU"/>
              </w:rPr>
              <w:t>РЕПУБЛИКА СРБИЈА</w:t>
            </w:r>
            <w:r w:rsidRPr="00183AA9">
              <w:rPr>
                <w:rFonts w:ascii="Times New Roman" w:eastAsia="Times New Roman" w:hAnsi="Times New Roman" w:cs="Times New Roman"/>
                <w:b/>
                <w:bCs/>
                <w:color w:val="000000"/>
                <w:sz w:val="24"/>
                <w:szCs w:val="24"/>
                <w:lang w:val="ru-RU"/>
              </w:rPr>
              <w:br/>
              <w:t>ВЛАДА</w:t>
            </w:r>
          </w:p>
          <w:tbl>
            <w:tblPr>
              <w:tblW w:w="0" w:type="auto"/>
              <w:tblInd w:w="108" w:type="dxa"/>
              <w:tblCellMar>
                <w:left w:w="0" w:type="dxa"/>
                <w:right w:w="0" w:type="dxa"/>
              </w:tblCellMar>
              <w:tblLook w:val="0000" w:firstRow="0" w:lastRow="0" w:firstColumn="0" w:lastColumn="0" w:noHBand="0" w:noVBand="0"/>
            </w:tblPr>
            <w:tblGrid>
              <w:gridCol w:w="3562"/>
            </w:tblGrid>
            <w:tr w:rsidR="000F3575" w:rsidRPr="00183AA9" w14:paraId="51B21AAC" w14:textId="77777777" w:rsidTr="000118D4">
              <w:tc>
                <w:tcPr>
                  <w:tcW w:w="4140" w:type="dxa"/>
                  <w:tcMar>
                    <w:top w:w="0" w:type="dxa"/>
                    <w:left w:w="108" w:type="dxa"/>
                    <w:bottom w:w="0" w:type="dxa"/>
                    <w:right w:w="108" w:type="dxa"/>
                  </w:tcMar>
                </w:tcPr>
                <w:p w14:paraId="771BBDF4" w14:textId="77777777" w:rsidR="000F3575" w:rsidRPr="00183AA9" w:rsidRDefault="000F3575" w:rsidP="000118D4">
                  <w:pPr>
                    <w:spacing w:after="0" w:line="240" w:lineRule="auto"/>
                    <w:jc w:val="center"/>
                    <w:rPr>
                      <w:rFonts w:ascii="Times New Roman" w:eastAsia="Times New Roman" w:hAnsi="Times New Roman" w:cs="Times New Roman"/>
                      <w:b/>
                      <w:sz w:val="24"/>
                      <w:szCs w:val="24"/>
                      <w:lang w:val="sr-Cyrl-BA"/>
                    </w:rPr>
                  </w:pPr>
                  <w:r w:rsidRPr="00183AA9">
                    <w:rPr>
                      <w:rFonts w:ascii="Times New Roman" w:eastAsia="Times New Roman" w:hAnsi="Times New Roman" w:cs="Times New Roman"/>
                      <w:b/>
                      <w:sz w:val="24"/>
                      <w:szCs w:val="24"/>
                      <w:lang w:val="sr-Cyrl-CS"/>
                    </w:rPr>
                    <w:t>Служба за управља</w:t>
                  </w:r>
                  <w:r w:rsidRPr="00183AA9">
                    <w:rPr>
                      <w:rFonts w:ascii="Times New Roman" w:eastAsia="Times New Roman" w:hAnsi="Times New Roman" w:cs="Times New Roman"/>
                      <w:b/>
                      <w:sz w:val="24"/>
                      <w:szCs w:val="24"/>
                      <w:lang w:val="sr-Cyrl-RS"/>
                    </w:rPr>
                    <w:t>њ</w:t>
                  </w:r>
                  <w:r w:rsidRPr="00183AA9">
                    <w:rPr>
                      <w:rFonts w:ascii="Times New Roman" w:eastAsia="Times New Roman" w:hAnsi="Times New Roman" w:cs="Times New Roman"/>
                      <w:b/>
                      <w:sz w:val="24"/>
                      <w:szCs w:val="24"/>
                      <w:lang w:val="sr-Cyrl-CS"/>
                    </w:rPr>
                    <w:t>е</w:t>
                  </w:r>
                  <w:r w:rsidRPr="00183AA9">
                    <w:rPr>
                      <w:rFonts w:ascii="Times New Roman" w:eastAsia="Times New Roman" w:hAnsi="Times New Roman" w:cs="Times New Roman"/>
                      <w:b/>
                      <w:sz w:val="24"/>
                      <w:szCs w:val="24"/>
                      <w:lang w:val="sr-Cyrl-BA"/>
                    </w:rPr>
                    <w:t xml:space="preserve"> </w:t>
                  </w:r>
                  <w:r w:rsidRPr="00183AA9">
                    <w:rPr>
                      <w:rFonts w:ascii="Times New Roman" w:eastAsia="Times New Roman" w:hAnsi="Times New Roman" w:cs="Times New Roman"/>
                      <w:b/>
                      <w:sz w:val="24"/>
                      <w:szCs w:val="24"/>
                      <w:lang w:val="sr-Cyrl-CS"/>
                    </w:rPr>
                    <w:t>кадровима</w:t>
                  </w:r>
                </w:p>
                <w:p w14:paraId="7E532323" w14:textId="6F9B05F7" w:rsidR="000F3575" w:rsidRPr="00183AA9" w:rsidRDefault="000F3575" w:rsidP="000118D4">
                  <w:pPr>
                    <w:spacing w:after="0" w:line="240" w:lineRule="auto"/>
                    <w:jc w:val="center"/>
                    <w:rPr>
                      <w:rFonts w:ascii="Times New Roman" w:eastAsia="Times New Roman" w:hAnsi="Times New Roman" w:cs="Times New Roman"/>
                      <w:b/>
                      <w:sz w:val="24"/>
                      <w:szCs w:val="24"/>
                      <w:lang w:val="sr-Cyrl-BA"/>
                    </w:rPr>
                  </w:pPr>
                  <w:r w:rsidRPr="00183AA9">
                    <w:rPr>
                      <w:rFonts w:ascii="Times New Roman" w:eastAsia="Times New Roman" w:hAnsi="Times New Roman" w:cs="Times New Roman"/>
                      <w:b/>
                      <w:sz w:val="24"/>
                      <w:szCs w:val="24"/>
                      <w:lang w:val="sr-Cyrl-BA"/>
                    </w:rPr>
                    <w:t>Број: 111-00</w:t>
                  </w:r>
                  <w:r w:rsidR="000376CA">
                    <w:rPr>
                      <w:rFonts w:ascii="Times New Roman" w:eastAsia="Times New Roman" w:hAnsi="Times New Roman" w:cs="Times New Roman"/>
                      <w:b/>
                      <w:sz w:val="24"/>
                      <w:szCs w:val="24"/>
                      <w:lang w:val="sr-Latn-CS"/>
                    </w:rPr>
                    <w:t>-76</w:t>
                  </w:r>
                  <w:r w:rsidRPr="00183AA9">
                    <w:rPr>
                      <w:rFonts w:ascii="Times New Roman" w:eastAsia="Times New Roman" w:hAnsi="Times New Roman" w:cs="Times New Roman"/>
                      <w:b/>
                      <w:sz w:val="24"/>
                      <w:szCs w:val="24"/>
                      <w:lang w:val="sr-Cyrl-BA"/>
                    </w:rPr>
                    <w:t>/20</w:t>
                  </w:r>
                  <w:r w:rsidRPr="00183AA9">
                    <w:rPr>
                      <w:rFonts w:ascii="Times New Roman" w:eastAsia="Times New Roman" w:hAnsi="Times New Roman" w:cs="Times New Roman"/>
                      <w:b/>
                      <w:sz w:val="24"/>
                      <w:szCs w:val="24"/>
                      <w:lang w:val="sr-Latn-CS"/>
                    </w:rPr>
                    <w:t>2</w:t>
                  </w:r>
                  <w:r>
                    <w:rPr>
                      <w:rFonts w:ascii="Times New Roman" w:eastAsia="Times New Roman" w:hAnsi="Times New Roman" w:cs="Times New Roman"/>
                      <w:b/>
                      <w:sz w:val="24"/>
                      <w:szCs w:val="24"/>
                      <w:lang w:val="sr-Latn-CS"/>
                    </w:rPr>
                    <w:t>3</w:t>
                  </w:r>
                  <w:r w:rsidRPr="00183AA9">
                    <w:rPr>
                      <w:rFonts w:ascii="Times New Roman" w:eastAsia="Times New Roman" w:hAnsi="Times New Roman" w:cs="Times New Roman"/>
                      <w:b/>
                      <w:sz w:val="24"/>
                      <w:szCs w:val="24"/>
                      <w:lang w:val="sr-Cyrl-BA"/>
                    </w:rPr>
                    <w:t>-04</w:t>
                  </w:r>
                </w:p>
                <w:p w14:paraId="5677EC53" w14:textId="36C53890" w:rsidR="000F3575" w:rsidRPr="00183AA9" w:rsidRDefault="000F3575" w:rsidP="000118D4">
                  <w:pPr>
                    <w:spacing w:after="0" w:line="240" w:lineRule="auto"/>
                    <w:jc w:val="center"/>
                    <w:rPr>
                      <w:rFonts w:ascii="Times New Roman" w:eastAsia="Times New Roman" w:hAnsi="Times New Roman" w:cs="Times New Roman"/>
                      <w:b/>
                      <w:sz w:val="24"/>
                      <w:szCs w:val="24"/>
                      <w:lang w:val="sr-Cyrl-BA"/>
                    </w:rPr>
                  </w:pPr>
                  <w:r w:rsidRPr="00183AA9">
                    <w:rPr>
                      <w:rFonts w:ascii="Times New Roman" w:eastAsia="Times New Roman" w:hAnsi="Times New Roman" w:cs="Times New Roman"/>
                      <w:b/>
                      <w:sz w:val="24"/>
                      <w:szCs w:val="24"/>
                      <w:lang w:val="sr-Cyrl-BA"/>
                    </w:rPr>
                    <w:t>Датум:</w:t>
                  </w:r>
                  <w:r w:rsidRPr="00183AA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sr-Cyrl-CS"/>
                    </w:rPr>
                    <w:t>0</w:t>
                  </w:r>
                  <w:r w:rsidR="000376CA">
                    <w:rPr>
                      <w:rFonts w:ascii="Times New Roman" w:eastAsia="Times New Roman" w:hAnsi="Times New Roman" w:cs="Times New Roman"/>
                      <w:b/>
                      <w:sz w:val="24"/>
                      <w:szCs w:val="24"/>
                      <w:lang w:val="sr-Cyrl-CS"/>
                    </w:rPr>
                    <w:t>5</w:t>
                  </w:r>
                  <w:r w:rsidRPr="00183AA9">
                    <w:rPr>
                      <w:rFonts w:ascii="Times New Roman" w:eastAsia="Times New Roman" w:hAnsi="Times New Roman" w:cs="Times New Roman"/>
                      <w:b/>
                      <w:sz w:val="24"/>
                      <w:szCs w:val="24"/>
                      <w:lang w:val="sr-Cyrl-BA"/>
                    </w:rPr>
                    <w:t>.</w:t>
                  </w:r>
                  <w:r w:rsidRPr="00183AA9">
                    <w:rPr>
                      <w:rFonts w:ascii="Times New Roman" w:eastAsia="Times New Roman" w:hAnsi="Times New Roman" w:cs="Times New Roman"/>
                      <w:b/>
                      <w:sz w:val="24"/>
                      <w:szCs w:val="24"/>
                      <w:lang w:val="en-US"/>
                    </w:rPr>
                    <w:t>0</w:t>
                  </w:r>
                  <w:r w:rsidR="000376CA">
                    <w:rPr>
                      <w:rFonts w:ascii="Times New Roman" w:eastAsia="Times New Roman" w:hAnsi="Times New Roman" w:cs="Times New Roman"/>
                      <w:b/>
                      <w:sz w:val="24"/>
                      <w:szCs w:val="24"/>
                      <w:lang w:val="sr-Cyrl-CS"/>
                    </w:rPr>
                    <w:t>4</w:t>
                  </w:r>
                  <w:r w:rsidRPr="00183AA9">
                    <w:rPr>
                      <w:rFonts w:ascii="Times New Roman" w:eastAsia="Times New Roman" w:hAnsi="Times New Roman" w:cs="Times New Roman"/>
                      <w:b/>
                      <w:sz w:val="24"/>
                      <w:szCs w:val="24"/>
                      <w:lang w:val="sr-Cyrl-BA"/>
                    </w:rPr>
                    <w:t>.20</w:t>
                  </w:r>
                  <w:r w:rsidRPr="00183AA9">
                    <w:rPr>
                      <w:rFonts w:ascii="Times New Roman" w:eastAsia="Times New Roman" w:hAnsi="Times New Roman" w:cs="Times New Roman"/>
                      <w:b/>
                      <w:sz w:val="24"/>
                      <w:szCs w:val="24"/>
                      <w:lang w:val="en-US"/>
                    </w:rPr>
                    <w:t>2</w:t>
                  </w:r>
                  <w:r>
                    <w:rPr>
                      <w:rFonts w:ascii="Times New Roman" w:eastAsia="Times New Roman" w:hAnsi="Times New Roman" w:cs="Times New Roman"/>
                      <w:b/>
                      <w:sz w:val="24"/>
                      <w:szCs w:val="24"/>
                      <w:lang w:val="en-US"/>
                    </w:rPr>
                    <w:t>3</w:t>
                  </w:r>
                  <w:r w:rsidRPr="00183AA9">
                    <w:rPr>
                      <w:rFonts w:ascii="Times New Roman" w:eastAsia="Times New Roman" w:hAnsi="Times New Roman" w:cs="Times New Roman"/>
                      <w:b/>
                      <w:sz w:val="24"/>
                      <w:szCs w:val="24"/>
                      <w:lang w:val="sr-Cyrl-BA"/>
                    </w:rPr>
                    <w:t>. године</w:t>
                  </w:r>
                </w:p>
              </w:tc>
            </w:tr>
          </w:tbl>
          <w:p w14:paraId="38B60F41" w14:textId="77777777" w:rsidR="000F3575" w:rsidRPr="00183AA9" w:rsidRDefault="000F3575" w:rsidP="000118D4">
            <w:pPr>
              <w:shd w:val="clear" w:color="auto" w:fill="FFFFFF"/>
              <w:spacing w:after="240" w:line="235" w:lineRule="atLeast"/>
              <w:textAlignment w:val="baseline"/>
              <w:rPr>
                <w:rFonts w:ascii="Times New Roman" w:eastAsia="Times New Roman" w:hAnsi="Times New Roman" w:cs="Times New Roman"/>
                <w:color w:val="000000"/>
                <w:sz w:val="24"/>
                <w:szCs w:val="24"/>
                <w:lang w:val="ru-RU"/>
              </w:rPr>
            </w:pPr>
            <w:r w:rsidRPr="00183AA9">
              <w:rPr>
                <w:rFonts w:ascii="Times New Roman" w:eastAsia="Times New Roman" w:hAnsi="Times New Roman" w:cs="Times New Roman"/>
                <w:b/>
                <w:sz w:val="24"/>
                <w:szCs w:val="24"/>
                <w:lang w:val="sr-Cyrl-BA"/>
              </w:rPr>
              <w:t xml:space="preserve">           </w:t>
            </w:r>
            <w:r>
              <w:rPr>
                <w:rFonts w:ascii="Times New Roman" w:eastAsia="Times New Roman" w:hAnsi="Times New Roman" w:cs="Times New Roman"/>
                <w:b/>
                <w:sz w:val="24"/>
                <w:szCs w:val="24"/>
                <w:lang w:val="sr-Latn-CS"/>
              </w:rPr>
              <w:t xml:space="preserve">           </w:t>
            </w:r>
            <w:r w:rsidRPr="00183AA9">
              <w:rPr>
                <w:rFonts w:ascii="Times New Roman" w:eastAsia="Times New Roman" w:hAnsi="Times New Roman" w:cs="Times New Roman"/>
                <w:b/>
                <w:sz w:val="24"/>
                <w:szCs w:val="24"/>
                <w:lang w:val="sr-Cyrl-CS"/>
              </w:rPr>
              <w:t>Б е о г р а д</w:t>
            </w:r>
          </w:p>
        </w:tc>
      </w:tr>
    </w:tbl>
    <w:p w14:paraId="69F64186" w14:textId="77777777" w:rsidR="000F3575" w:rsidRPr="00183AA9" w:rsidRDefault="000F3575" w:rsidP="000F3575">
      <w:pPr>
        <w:spacing w:after="0" w:line="240" w:lineRule="auto"/>
        <w:jc w:val="both"/>
        <w:rPr>
          <w:rFonts w:ascii="Times New Roman" w:eastAsia="Times New Roman" w:hAnsi="Times New Roman" w:cs="Times New Roman"/>
          <w:sz w:val="24"/>
          <w:szCs w:val="24"/>
          <w:lang w:val="ru-RU"/>
        </w:rPr>
      </w:pPr>
    </w:p>
    <w:p w14:paraId="273C96E9" w14:textId="77777777" w:rsidR="000F3575" w:rsidRPr="00183AA9" w:rsidRDefault="000F3575" w:rsidP="000F3575">
      <w:pPr>
        <w:spacing w:after="0" w:line="240" w:lineRule="auto"/>
        <w:jc w:val="both"/>
        <w:rPr>
          <w:rFonts w:ascii="Times New Roman" w:eastAsia="Times New Roman" w:hAnsi="Times New Roman" w:cs="Times New Roman"/>
          <w:sz w:val="24"/>
          <w:szCs w:val="24"/>
          <w:lang w:val="ru-RU"/>
        </w:rPr>
      </w:pPr>
      <w:r w:rsidRPr="00183AA9">
        <w:rPr>
          <w:rFonts w:ascii="Times New Roman" w:eastAsia="Times New Roman" w:hAnsi="Times New Roman" w:cs="Times New Roman"/>
          <w:sz w:val="24"/>
          <w:szCs w:val="24"/>
          <w:lang w:val="ru-RU"/>
        </w:rPr>
        <w:tab/>
        <w:t xml:space="preserve">На основу члана 68. став 1. Закона о државним службеницима </w:t>
      </w:r>
      <w:r w:rsidRPr="00183AA9">
        <w:rPr>
          <w:rFonts w:ascii="Times New Roman" w:eastAsia="Times New Roman" w:hAnsi="Times New Roman" w:cs="Times New Roman"/>
          <w:sz w:val="24"/>
          <w:szCs w:val="24"/>
          <w:lang w:val="sr-Cyrl-CS"/>
        </w:rPr>
        <w:t>(„Службени гласник РС”, бр. 79/05, 81/05 – исправка, 83/05 – исправка, 64/07, 67/07 – исправка, 116/08, 104/09, 99/14</w:t>
      </w:r>
      <w:r w:rsidRPr="00183AA9">
        <w:rPr>
          <w:rFonts w:ascii="Times New Roman" w:eastAsia="Times New Roman" w:hAnsi="Times New Roman" w:cs="Times New Roman"/>
          <w:sz w:val="24"/>
          <w:szCs w:val="24"/>
          <w:lang w:val="en-US"/>
        </w:rPr>
        <w:t xml:space="preserve">, </w:t>
      </w:r>
      <w:r w:rsidRPr="00183AA9">
        <w:rPr>
          <w:rFonts w:ascii="Times New Roman" w:eastAsia="Times New Roman" w:hAnsi="Times New Roman" w:cs="Times New Roman"/>
          <w:sz w:val="24"/>
          <w:szCs w:val="24"/>
          <w:lang w:val="sr-Cyrl-CS"/>
        </w:rPr>
        <w:t>94/17</w:t>
      </w:r>
      <w:r w:rsidRPr="00183AA9">
        <w:rPr>
          <w:rFonts w:ascii="Times New Roman" w:eastAsia="Times New Roman" w:hAnsi="Times New Roman" w:cs="Times New Roman"/>
          <w:sz w:val="24"/>
          <w:szCs w:val="24"/>
          <w:lang w:val="sr-Latn-CS"/>
        </w:rPr>
        <w:t>,</w:t>
      </w:r>
      <w:r w:rsidRPr="00183AA9">
        <w:rPr>
          <w:rFonts w:ascii="Times New Roman" w:eastAsia="Times New Roman" w:hAnsi="Times New Roman" w:cs="Times New Roman"/>
          <w:sz w:val="24"/>
          <w:szCs w:val="24"/>
          <w:lang w:val="sr-Cyrl-CS"/>
        </w:rPr>
        <w:t xml:space="preserve"> 95/18</w:t>
      </w:r>
      <w:r>
        <w:rPr>
          <w:rFonts w:ascii="Times New Roman" w:eastAsia="Times New Roman" w:hAnsi="Times New Roman" w:cs="Times New Roman"/>
          <w:sz w:val="24"/>
          <w:szCs w:val="24"/>
          <w:lang w:val="en-US"/>
        </w:rPr>
        <w:t xml:space="preserve">, </w:t>
      </w:r>
      <w:r w:rsidRPr="00183AA9">
        <w:rPr>
          <w:rFonts w:ascii="Times New Roman" w:eastAsia="Times New Roman" w:hAnsi="Times New Roman" w:cs="Times New Roman"/>
          <w:sz w:val="24"/>
          <w:szCs w:val="24"/>
          <w:lang w:val="sr-Cyrl-CS"/>
        </w:rPr>
        <w:t>157/20</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sr-Cyrl-CS"/>
        </w:rPr>
        <w:t>и 142/22</w:t>
      </w:r>
      <w:r w:rsidRPr="00183AA9">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sz w:val="24"/>
          <w:szCs w:val="24"/>
          <w:lang w:val="ru-RU"/>
        </w:rPr>
        <w:t xml:space="preserve">члана </w:t>
      </w:r>
      <w:r w:rsidRPr="00183AA9">
        <w:rPr>
          <w:rFonts w:ascii="Times New Roman" w:eastAsia="Times New Roman" w:hAnsi="Times New Roman" w:cs="Times New Roman"/>
          <w:color w:val="000000"/>
          <w:sz w:val="24"/>
          <w:szCs w:val="24"/>
          <w:lang w:val="ru-RU"/>
        </w:rPr>
        <w:t xml:space="preserve">4. </w:t>
      </w:r>
      <w:r w:rsidRPr="00183AA9">
        <w:rPr>
          <w:rFonts w:ascii="Times New Roman" w:eastAsia="Times New Roman" w:hAnsi="Times New Roman" w:cs="Times New Roman"/>
          <w:color w:val="000000"/>
          <w:sz w:val="24"/>
          <w:szCs w:val="24"/>
          <w:lang w:val="sr-Cyrl-CS"/>
        </w:rPr>
        <w:t>с</w:t>
      </w:r>
      <w:r w:rsidRPr="00183AA9">
        <w:rPr>
          <w:rFonts w:ascii="Times New Roman" w:eastAsia="Times New Roman" w:hAnsi="Times New Roman" w:cs="Times New Roman"/>
          <w:color w:val="000000"/>
          <w:sz w:val="24"/>
          <w:szCs w:val="24"/>
          <w:lang w:val="ru-RU"/>
        </w:rPr>
        <w:t xml:space="preserve">т. 1. и 2., </w:t>
      </w:r>
      <w:r w:rsidRPr="00183AA9">
        <w:rPr>
          <w:rFonts w:ascii="Times New Roman" w:eastAsia="Times New Roman" w:hAnsi="Times New Roman" w:cs="Times New Roman"/>
          <w:sz w:val="24"/>
          <w:szCs w:val="24"/>
          <w:lang w:val="ru-RU"/>
        </w:rPr>
        <w:t>а у вези са чл. 5. ст. 1. и 4., чл. 6. и 7.</w:t>
      </w:r>
      <w:r w:rsidRPr="00183AA9">
        <w:rPr>
          <w:rFonts w:ascii="Times New Roman" w:eastAsia="Times New Roman" w:hAnsi="Times New Roman" w:cs="Times New Roman"/>
          <w:color w:val="000000"/>
          <w:sz w:val="24"/>
          <w:szCs w:val="24"/>
          <w:lang w:val="en-US"/>
        </w:rPr>
        <w:t xml:space="preserve"> </w:t>
      </w:r>
      <w:r w:rsidRPr="00183AA9">
        <w:rPr>
          <w:rFonts w:ascii="Times New Roman" w:eastAsia="Times New Roman" w:hAnsi="Times New Roman" w:cs="Times New Roman"/>
          <w:sz w:val="24"/>
          <w:szCs w:val="24"/>
          <w:lang w:val="ru-RU"/>
        </w:rPr>
        <w:t>Уредбе о интерном и јавном конкурсу за попуњавање радних места у државним органима</w:t>
      </w:r>
      <w:r w:rsidRPr="00183AA9">
        <w:rPr>
          <w:rFonts w:ascii="Times New Roman" w:eastAsia="Times New Roman" w:hAnsi="Times New Roman" w:cs="Times New Roman"/>
          <w:sz w:val="24"/>
          <w:szCs w:val="24"/>
          <w:lang w:val="sr-Latn-CS"/>
        </w:rPr>
        <w:t xml:space="preserve"> </w:t>
      </w:r>
      <w:r w:rsidRPr="00183AA9">
        <w:rPr>
          <w:rFonts w:ascii="Times New Roman" w:eastAsia="Times New Roman" w:hAnsi="Times New Roman" w:cs="Times New Roman"/>
          <w:sz w:val="24"/>
          <w:szCs w:val="24"/>
          <w:lang w:val="ru-RU"/>
        </w:rPr>
        <w:t>(„Службени гласник РС”, бр. 2/19 и 67/21), Служба за управљање кадровима оглашава</w:t>
      </w:r>
    </w:p>
    <w:p w14:paraId="5A762B54" w14:textId="77777777" w:rsidR="000F3575" w:rsidRPr="00183AA9" w:rsidRDefault="000F3575" w:rsidP="000F3575">
      <w:pPr>
        <w:spacing w:after="0" w:line="240" w:lineRule="auto"/>
        <w:jc w:val="both"/>
        <w:rPr>
          <w:rFonts w:ascii="Times New Roman" w:eastAsia="Times New Roman" w:hAnsi="Times New Roman" w:cs="Times New Roman"/>
          <w:sz w:val="24"/>
          <w:szCs w:val="24"/>
          <w:lang w:val="ru-RU"/>
        </w:rPr>
      </w:pPr>
    </w:p>
    <w:p w14:paraId="026928AF" w14:textId="77777777" w:rsidR="000F3575" w:rsidRPr="00183AA9" w:rsidRDefault="000F3575" w:rsidP="000F3575">
      <w:pPr>
        <w:shd w:val="clear" w:color="auto" w:fill="FFFFFF"/>
        <w:spacing w:after="0" w:line="240" w:lineRule="auto"/>
        <w:jc w:val="center"/>
        <w:textAlignment w:val="baseline"/>
        <w:rPr>
          <w:rFonts w:ascii="Times New Roman" w:eastAsia="Times New Roman" w:hAnsi="Times New Roman" w:cs="Times New Roman"/>
          <w:color w:val="000000"/>
          <w:sz w:val="24"/>
          <w:szCs w:val="24"/>
          <w:lang w:val="en-US"/>
        </w:rPr>
      </w:pPr>
      <w:r w:rsidRPr="00183AA9">
        <w:rPr>
          <w:rFonts w:ascii="Times New Roman" w:eastAsia="Times New Roman" w:hAnsi="Times New Roman" w:cs="Times New Roman"/>
          <w:b/>
          <w:bCs/>
          <w:color w:val="000000"/>
          <w:sz w:val="24"/>
          <w:szCs w:val="24"/>
          <w:bdr w:val="none" w:sz="0" w:space="0" w:color="auto" w:frame="1"/>
          <w:lang w:val="sr-Cyrl-CS"/>
        </w:rPr>
        <w:t>ИНТЕРНИ</w:t>
      </w:r>
      <w:r w:rsidRPr="00183AA9">
        <w:rPr>
          <w:rFonts w:ascii="Times New Roman" w:eastAsia="Times New Roman" w:hAnsi="Times New Roman" w:cs="Times New Roman"/>
          <w:b/>
          <w:bCs/>
          <w:color w:val="000000"/>
          <w:sz w:val="24"/>
          <w:szCs w:val="24"/>
          <w:bdr w:val="none" w:sz="0" w:space="0" w:color="auto" w:frame="1"/>
          <w:lang w:val="en-US"/>
        </w:rPr>
        <w:t xml:space="preserve"> КОНКУРС ЗА ПОПУЊАВАЊЕ ПОЛОЖАЈА</w:t>
      </w:r>
    </w:p>
    <w:p w14:paraId="174A7C05"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en-US"/>
        </w:rPr>
      </w:pPr>
    </w:p>
    <w:p w14:paraId="1F84995F"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en-US"/>
        </w:rPr>
      </w:pPr>
      <w:proofErr w:type="spellStart"/>
      <w:r w:rsidRPr="00183AA9">
        <w:rPr>
          <w:rFonts w:ascii="Times New Roman" w:eastAsia="Times New Roman" w:hAnsi="Times New Roman" w:cs="Times New Roman"/>
          <w:b/>
          <w:bCs/>
          <w:color w:val="000000"/>
          <w:sz w:val="24"/>
          <w:szCs w:val="24"/>
          <w:bdr w:val="none" w:sz="0" w:space="0" w:color="auto" w:frame="1"/>
          <w:lang w:val="en-US"/>
        </w:rPr>
        <w:t>Орган</w:t>
      </w:r>
      <w:proofErr w:type="spellEnd"/>
      <w:r w:rsidRPr="00183AA9">
        <w:rPr>
          <w:rFonts w:ascii="Times New Roman" w:eastAsia="Times New Roman" w:hAnsi="Times New Roman" w:cs="Times New Roman"/>
          <w:b/>
          <w:bCs/>
          <w:color w:val="000000"/>
          <w:sz w:val="24"/>
          <w:szCs w:val="24"/>
          <w:bdr w:val="none" w:sz="0" w:space="0" w:color="auto" w:frame="1"/>
          <w:lang w:val="en-US"/>
        </w:rPr>
        <w:t xml:space="preserve"> у </w:t>
      </w:r>
      <w:proofErr w:type="spellStart"/>
      <w:r w:rsidRPr="00183AA9">
        <w:rPr>
          <w:rFonts w:ascii="Times New Roman" w:eastAsia="Times New Roman" w:hAnsi="Times New Roman" w:cs="Times New Roman"/>
          <w:b/>
          <w:bCs/>
          <w:color w:val="000000"/>
          <w:sz w:val="24"/>
          <w:szCs w:val="24"/>
          <w:bdr w:val="none" w:sz="0" w:space="0" w:color="auto" w:frame="1"/>
          <w:lang w:val="en-US"/>
        </w:rPr>
        <w:t>коме</w:t>
      </w:r>
      <w:proofErr w:type="spellEnd"/>
      <w:r w:rsidRPr="00183AA9">
        <w:rPr>
          <w:rFonts w:ascii="Times New Roman" w:eastAsia="Times New Roman" w:hAnsi="Times New Roman" w:cs="Times New Roman"/>
          <w:b/>
          <w:bCs/>
          <w:color w:val="000000"/>
          <w:sz w:val="24"/>
          <w:szCs w:val="24"/>
          <w:bdr w:val="none" w:sz="0" w:space="0" w:color="auto" w:frame="1"/>
          <w:lang w:val="en-US"/>
        </w:rPr>
        <w:t xml:space="preserve"> </w:t>
      </w:r>
      <w:proofErr w:type="spellStart"/>
      <w:r w:rsidRPr="00183AA9">
        <w:rPr>
          <w:rFonts w:ascii="Times New Roman" w:eastAsia="Times New Roman" w:hAnsi="Times New Roman" w:cs="Times New Roman"/>
          <w:b/>
          <w:bCs/>
          <w:color w:val="000000"/>
          <w:sz w:val="24"/>
          <w:szCs w:val="24"/>
          <w:bdr w:val="none" w:sz="0" w:space="0" w:color="auto" w:frame="1"/>
          <w:lang w:val="en-US"/>
        </w:rPr>
        <w:t>се</w:t>
      </w:r>
      <w:proofErr w:type="spellEnd"/>
      <w:r w:rsidRPr="00183AA9">
        <w:rPr>
          <w:rFonts w:ascii="Times New Roman" w:eastAsia="Times New Roman" w:hAnsi="Times New Roman" w:cs="Times New Roman"/>
          <w:b/>
          <w:bCs/>
          <w:color w:val="000000"/>
          <w:sz w:val="24"/>
          <w:szCs w:val="24"/>
          <w:bdr w:val="none" w:sz="0" w:space="0" w:color="auto" w:frame="1"/>
          <w:lang w:val="en-US"/>
        </w:rPr>
        <w:t xml:space="preserve"> </w:t>
      </w:r>
      <w:proofErr w:type="spellStart"/>
      <w:r w:rsidRPr="00183AA9">
        <w:rPr>
          <w:rFonts w:ascii="Times New Roman" w:eastAsia="Times New Roman" w:hAnsi="Times New Roman" w:cs="Times New Roman"/>
          <w:b/>
          <w:bCs/>
          <w:color w:val="000000"/>
          <w:sz w:val="24"/>
          <w:szCs w:val="24"/>
          <w:bdr w:val="none" w:sz="0" w:space="0" w:color="auto" w:frame="1"/>
          <w:lang w:val="en-US"/>
        </w:rPr>
        <w:t>попуњава</w:t>
      </w:r>
      <w:proofErr w:type="spellEnd"/>
      <w:r>
        <w:rPr>
          <w:rFonts w:ascii="Times New Roman" w:eastAsia="Times New Roman" w:hAnsi="Times New Roman" w:cs="Times New Roman"/>
          <w:b/>
          <w:bCs/>
          <w:color w:val="000000"/>
          <w:sz w:val="24"/>
          <w:szCs w:val="24"/>
          <w:bdr w:val="none" w:sz="0" w:space="0" w:color="auto" w:frame="1"/>
          <w:lang w:val="sr-Cyrl-CS"/>
        </w:rPr>
        <w:t>ју</w:t>
      </w:r>
      <w:r w:rsidRPr="00183AA9">
        <w:rPr>
          <w:rFonts w:ascii="Times New Roman" w:eastAsia="Times New Roman" w:hAnsi="Times New Roman" w:cs="Times New Roman"/>
          <w:b/>
          <w:bCs/>
          <w:color w:val="000000"/>
          <w:sz w:val="24"/>
          <w:szCs w:val="24"/>
          <w:bdr w:val="none" w:sz="0" w:space="0" w:color="auto" w:frame="1"/>
          <w:lang w:val="en-US"/>
        </w:rPr>
        <w:t xml:space="preserve"> </w:t>
      </w:r>
      <w:proofErr w:type="spellStart"/>
      <w:r w:rsidRPr="00183AA9">
        <w:rPr>
          <w:rFonts w:ascii="Times New Roman" w:eastAsia="Times New Roman" w:hAnsi="Times New Roman" w:cs="Times New Roman"/>
          <w:b/>
          <w:bCs/>
          <w:color w:val="000000"/>
          <w:sz w:val="24"/>
          <w:szCs w:val="24"/>
          <w:bdr w:val="none" w:sz="0" w:space="0" w:color="auto" w:frame="1"/>
          <w:lang w:val="en-US"/>
        </w:rPr>
        <w:t>положаj</w:t>
      </w:r>
      <w:proofErr w:type="spellEnd"/>
      <w:r>
        <w:rPr>
          <w:rFonts w:ascii="Times New Roman" w:eastAsia="Times New Roman" w:hAnsi="Times New Roman" w:cs="Times New Roman"/>
          <w:b/>
          <w:bCs/>
          <w:color w:val="000000"/>
          <w:sz w:val="24"/>
          <w:szCs w:val="24"/>
          <w:bdr w:val="none" w:sz="0" w:space="0" w:color="auto" w:frame="1"/>
          <w:lang w:val="sr-Cyrl-CS"/>
        </w:rPr>
        <w:t>и</w:t>
      </w:r>
      <w:r w:rsidRPr="00183AA9">
        <w:rPr>
          <w:rFonts w:ascii="Times New Roman" w:eastAsia="Times New Roman" w:hAnsi="Times New Roman" w:cs="Times New Roman"/>
          <w:b/>
          <w:bCs/>
          <w:color w:val="000000"/>
          <w:sz w:val="24"/>
          <w:szCs w:val="24"/>
          <w:bdr w:val="none" w:sz="0" w:space="0" w:color="auto" w:frame="1"/>
          <w:lang w:val="en-US"/>
        </w:rPr>
        <w:t>:</w:t>
      </w:r>
    </w:p>
    <w:p w14:paraId="3CFC9BEB"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sr-Cyrl-CS"/>
        </w:rPr>
      </w:pPr>
    </w:p>
    <w:p w14:paraId="41F64802" w14:textId="26BC9CEA" w:rsidR="000F3575" w:rsidRPr="00183AA9" w:rsidRDefault="000376CA" w:rsidP="000F3575">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sr-Cyrl-CS"/>
        </w:rPr>
      </w:pPr>
      <w:r>
        <w:rPr>
          <w:rFonts w:ascii="Times New Roman" w:hAnsi="Times New Roman" w:cs="Times New Roman"/>
          <w:b/>
          <w:bCs/>
          <w:sz w:val="24"/>
          <w:szCs w:val="24"/>
          <w:lang w:val="sr-Cyrl-CS"/>
        </w:rPr>
        <w:t>Министарство културе</w:t>
      </w:r>
      <w:r w:rsidR="000F3575" w:rsidRPr="00183AA9">
        <w:rPr>
          <w:rFonts w:ascii="Times New Roman" w:eastAsia="Times New Roman" w:hAnsi="Times New Roman" w:cs="Times New Roman"/>
          <w:b/>
          <w:bCs/>
          <w:color w:val="000000"/>
          <w:sz w:val="24"/>
          <w:szCs w:val="24"/>
          <w:bdr w:val="none" w:sz="0" w:space="0" w:color="auto" w:frame="1"/>
          <w:lang w:val="sr-Cyrl-CS"/>
        </w:rPr>
        <w:t>, Београд</w:t>
      </w:r>
    </w:p>
    <w:p w14:paraId="20355310"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val="sr-Cyrl-CS"/>
        </w:rPr>
      </w:pPr>
      <w:r w:rsidRPr="00183AA9">
        <w:rPr>
          <w:rFonts w:ascii="Times New Roman" w:eastAsia="Times New Roman" w:hAnsi="Times New Roman" w:cs="Times New Roman"/>
          <w:sz w:val="24"/>
          <w:szCs w:val="24"/>
          <w:lang w:val="sr-Cyrl-CS"/>
        </w:rPr>
        <w:br/>
      </w:r>
      <w:r w:rsidRPr="00183AA9">
        <w:rPr>
          <w:rFonts w:ascii="Times New Roman" w:eastAsia="Times New Roman" w:hAnsi="Times New Roman" w:cs="Times New Roman"/>
          <w:b/>
          <w:bCs/>
          <w:sz w:val="24"/>
          <w:szCs w:val="24"/>
          <w:bdr w:val="none" w:sz="0" w:space="0" w:color="auto" w:frame="1"/>
          <w:lang w:val="sr-Cyrl-CS"/>
        </w:rPr>
        <w:t>Положај</w:t>
      </w:r>
      <w:r>
        <w:rPr>
          <w:rFonts w:ascii="Times New Roman" w:eastAsia="Times New Roman" w:hAnsi="Times New Roman" w:cs="Times New Roman"/>
          <w:b/>
          <w:bCs/>
          <w:sz w:val="24"/>
          <w:szCs w:val="24"/>
          <w:bdr w:val="none" w:sz="0" w:space="0" w:color="auto" w:frame="1"/>
          <w:lang w:val="sr-Cyrl-CS"/>
        </w:rPr>
        <w:t>и</w:t>
      </w:r>
      <w:r w:rsidRPr="00183AA9">
        <w:rPr>
          <w:rFonts w:ascii="Times New Roman" w:eastAsia="Times New Roman" w:hAnsi="Times New Roman" w:cs="Times New Roman"/>
          <w:b/>
          <w:bCs/>
          <w:sz w:val="24"/>
          <w:szCs w:val="24"/>
          <w:bdr w:val="none" w:sz="0" w:space="0" w:color="auto" w:frame="1"/>
          <w:lang w:val="sr-Cyrl-CS"/>
        </w:rPr>
        <w:t xml:space="preserve"> који се попуњава</w:t>
      </w:r>
      <w:r>
        <w:rPr>
          <w:rFonts w:ascii="Times New Roman" w:eastAsia="Times New Roman" w:hAnsi="Times New Roman" w:cs="Times New Roman"/>
          <w:b/>
          <w:bCs/>
          <w:sz w:val="24"/>
          <w:szCs w:val="24"/>
          <w:bdr w:val="none" w:sz="0" w:space="0" w:color="auto" w:frame="1"/>
          <w:lang w:val="sr-Cyrl-CS"/>
        </w:rPr>
        <w:t>ју</w:t>
      </w:r>
      <w:r w:rsidRPr="00183AA9">
        <w:rPr>
          <w:rFonts w:ascii="Times New Roman" w:eastAsia="Times New Roman" w:hAnsi="Times New Roman" w:cs="Times New Roman"/>
          <w:b/>
          <w:bCs/>
          <w:sz w:val="24"/>
          <w:szCs w:val="24"/>
          <w:bdr w:val="none" w:sz="0" w:space="0" w:color="auto" w:frame="1"/>
          <w:lang w:val="sr-Cyrl-CS"/>
        </w:rPr>
        <w:t>:</w:t>
      </w:r>
    </w:p>
    <w:p w14:paraId="38C05A97"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val="sr-Cyrl-CS"/>
        </w:rPr>
      </w:pPr>
    </w:p>
    <w:p w14:paraId="46601B29" w14:textId="4E3EF27B" w:rsidR="000F3575" w:rsidRDefault="000F3575" w:rsidP="000F3575">
      <w:pPr>
        <w:shd w:val="clear" w:color="auto" w:fill="FFFFFF"/>
        <w:spacing w:after="0" w:line="240" w:lineRule="auto"/>
        <w:jc w:val="both"/>
        <w:textAlignment w:val="baseline"/>
        <w:rPr>
          <w:rFonts w:ascii="Times New Roman" w:hAnsi="Times New Roman" w:cs="Times New Roman"/>
          <w:b/>
          <w:bCs/>
          <w:sz w:val="24"/>
          <w:szCs w:val="24"/>
        </w:rPr>
      </w:pPr>
      <w:bookmarkStart w:id="0" w:name="_Hlk102037498"/>
      <w:r w:rsidRPr="00707180">
        <w:rPr>
          <w:rFonts w:ascii="Times New Roman" w:hAnsi="Times New Roman" w:cs="Times New Roman"/>
          <w:b/>
          <w:bCs/>
          <w:sz w:val="24"/>
          <w:szCs w:val="24"/>
          <w:lang w:val="sr-Cyrl-CS"/>
        </w:rPr>
        <w:t xml:space="preserve">1.  </w:t>
      </w:r>
      <w:r w:rsidR="000376CA">
        <w:rPr>
          <w:rFonts w:ascii="Times New Roman" w:hAnsi="Times New Roman" w:cs="Times New Roman"/>
          <w:b/>
          <w:bCs/>
          <w:sz w:val="24"/>
          <w:szCs w:val="24"/>
          <w:lang w:val="sr-Cyrl-CS"/>
        </w:rPr>
        <w:t>Секретар Министарства културе</w:t>
      </w:r>
      <w:r w:rsidRPr="00707180">
        <w:rPr>
          <w:rFonts w:ascii="Times New Roman" w:hAnsi="Times New Roman" w:cs="Times New Roman"/>
          <w:b/>
          <w:bCs/>
          <w:sz w:val="24"/>
          <w:szCs w:val="24"/>
        </w:rPr>
        <w:t xml:space="preserve"> – положај у </w:t>
      </w:r>
      <w:r w:rsidR="000376CA">
        <w:rPr>
          <w:rFonts w:ascii="Times New Roman" w:hAnsi="Times New Roman" w:cs="Times New Roman"/>
          <w:b/>
          <w:bCs/>
          <w:sz w:val="24"/>
          <w:szCs w:val="24"/>
          <w:lang w:val="sr-Cyrl-CS"/>
        </w:rPr>
        <w:t>трећој</w:t>
      </w:r>
      <w:r w:rsidRPr="00707180">
        <w:rPr>
          <w:rFonts w:ascii="Times New Roman" w:hAnsi="Times New Roman" w:cs="Times New Roman"/>
          <w:b/>
          <w:bCs/>
          <w:sz w:val="24"/>
          <w:szCs w:val="24"/>
          <w:lang w:val="sr-Latn-CS"/>
        </w:rPr>
        <w:t xml:space="preserve"> </w:t>
      </w:r>
      <w:r w:rsidRPr="00707180">
        <w:rPr>
          <w:rFonts w:ascii="Times New Roman" w:hAnsi="Times New Roman" w:cs="Times New Roman"/>
          <w:b/>
          <w:bCs/>
          <w:sz w:val="24"/>
          <w:szCs w:val="24"/>
        </w:rPr>
        <w:t>групи</w:t>
      </w:r>
    </w:p>
    <w:p w14:paraId="6FFED898" w14:textId="77777777" w:rsidR="000F3575" w:rsidRDefault="000F3575" w:rsidP="000F3575">
      <w:pPr>
        <w:shd w:val="clear" w:color="auto" w:fill="FFFFFF"/>
        <w:spacing w:after="0" w:line="240" w:lineRule="auto"/>
        <w:jc w:val="both"/>
        <w:textAlignment w:val="baseline"/>
        <w:rPr>
          <w:rFonts w:ascii="Times New Roman" w:hAnsi="Times New Roman" w:cs="Times New Roman"/>
          <w:b/>
          <w:bCs/>
          <w:sz w:val="24"/>
          <w:szCs w:val="24"/>
        </w:rPr>
      </w:pPr>
    </w:p>
    <w:p w14:paraId="03EDDBB5" w14:textId="5802A72F" w:rsidR="000F3575" w:rsidRDefault="000F3575" w:rsidP="00A3379F">
      <w:pPr>
        <w:shd w:val="clear" w:color="auto" w:fill="FFFFFF"/>
        <w:spacing w:after="0" w:line="240" w:lineRule="auto"/>
        <w:jc w:val="both"/>
        <w:textAlignment w:val="baseline"/>
        <w:rPr>
          <w:rFonts w:ascii="Times New Roman" w:eastAsia="Times New Roman" w:hAnsi="Times New Roman" w:cs="Times New Roman"/>
          <w:color w:val="000000"/>
          <w:sz w:val="24"/>
          <w:szCs w:val="24"/>
          <w:lang w:val="sr-Cyrl-CS" w:eastAsia="sr-RS"/>
        </w:rPr>
      </w:pPr>
      <w:r w:rsidRPr="00A020AD">
        <w:rPr>
          <w:rFonts w:ascii="Times New Roman" w:eastAsia="Times New Roman" w:hAnsi="Times New Roman" w:cs="Times New Roman"/>
          <w:b/>
          <w:color w:val="000000"/>
          <w:sz w:val="24"/>
          <w:szCs w:val="24"/>
          <w:lang w:val="sr-Cyrl-CS"/>
        </w:rPr>
        <w:t>Опис послова</w:t>
      </w:r>
      <w:r w:rsidRPr="00A020AD">
        <w:rPr>
          <w:rFonts w:ascii="Times New Roman" w:eastAsia="Times New Roman" w:hAnsi="Times New Roman" w:cs="Times New Roman"/>
          <w:color w:val="000000"/>
          <w:sz w:val="24"/>
          <w:szCs w:val="24"/>
          <w:lang w:val="sr-Cyrl-CS"/>
        </w:rPr>
        <w:t xml:space="preserve">: </w:t>
      </w:r>
      <w:r w:rsidRPr="00A020AD">
        <w:rPr>
          <w:rFonts w:ascii="Times New Roman" w:eastAsia="Times New Roman" w:hAnsi="Times New Roman" w:cs="Times New Roman"/>
          <w:color w:val="000000"/>
          <w:sz w:val="24"/>
          <w:szCs w:val="24"/>
          <w:lang w:eastAsia="sr-RS"/>
        </w:rPr>
        <w:t>Руководи</w:t>
      </w:r>
      <w:r w:rsidR="00BC17EB">
        <w:rPr>
          <w:rFonts w:ascii="Times New Roman" w:eastAsia="Times New Roman" w:hAnsi="Times New Roman" w:cs="Times New Roman"/>
          <w:color w:val="000000"/>
          <w:sz w:val="24"/>
          <w:szCs w:val="24"/>
          <w:lang w:val="sr-Cyrl-CS" w:eastAsia="sr-RS"/>
        </w:rPr>
        <w:t xml:space="preserve"> </w:t>
      </w:r>
      <w:r w:rsidR="000376CA">
        <w:rPr>
          <w:rFonts w:ascii="Times New Roman" w:eastAsia="Times New Roman" w:hAnsi="Times New Roman" w:cs="Times New Roman"/>
          <w:color w:val="000000"/>
          <w:sz w:val="24"/>
          <w:szCs w:val="24"/>
          <w:lang w:val="sr-Cyrl-CS" w:eastAsia="sr-RS"/>
        </w:rPr>
        <w:t>Секретаријатом и помаже министру у управљању кадровским, финансијски</w:t>
      </w:r>
      <w:r w:rsidR="00883267">
        <w:rPr>
          <w:rFonts w:ascii="Times New Roman" w:eastAsia="Times New Roman" w:hAnsi="Times New Roman" w:cs="Times New Roman"/>
          <w:color w:val="000000"/>
          <w:sz w:val="24"/>
          <w:szCs w:val="24"/>
          <w:lang w:val="sr-Cyrl-CS" w:eastAsia="sr-RS"/>
        </w:rPr>
        <w:t>м</w:t>
      </w:r>
      <w:r w:rsidR="00BC17EB">
        <w:rPr>
          <w:rFonts w:ascii="Times New Roman" w:eastAsia="Times New Roman" w:hAnsi="Times New Roman" w:cs="Times New Roman"/>
          <w:color w:val="000000"/>
          <w:sz w:val="24"/>
          <w:szCs w:val="24"/>
          <w:lang w:val="sr-Cyrl-CS" w:eastAsia="sr-RS"/>
        </w:rPr>
        <w:t>, информатичким и другим питањима и у усклађивању рада унутрашњих јединицама министарства и сарађује са другим органима.</w:t>
      </w:r>
    </w:p>
    <w:p w14:paraId="264341E2" w14:textId="77777777" w:rsidR="00A3379F" w:rsidRDefault="00A3379F" w:rsidP="00A3379F">
      <w:pPr>
        <w:shd w:val="clear" w:color="auto" w:fill="FFFFFF"/>
        <w:spacing w:after="0" w:line="240" w:lineRule="auto"/>
        <w:jc w:val="both"/>
        <w:textAlignment w:val="baseline"/>
        <w:rPr>
          <w:rFonts w:ascii="Times New Roman" w:eastAsia="Times New Roman" w:hAnsi="Times New Roman" w:cs="Times New Roman"/>
          <w:color w:val="000000"/>
          <w:sz w:val="24"/>
          <w:lang w:eastAsia="sr-RS"/>
        </w:rPr>
      </w:pPr>
    </w:p>
    <w:p w14:paraId="57126D8B" w14:textId="275B5FD9" w:rsidR="000F3575" w:rsidRPr="00AC7048" w:rsidRDefault="000F3575" w:rsidP="000F3575">
      <w:pPr>
        <w:shd w:val="clear" w:color="auto" w:fill="FFFFFF"/>
        <w:spacing w:after="0" w:line="240" w:lineRule="auto"/>
        <w:jc w:val="both"/>
        <w:textAlignment w:val="baseline"/>
        <w:rPr>
          <w:rFonts w:ascii="Times New Roman" w:eastAsia="Times New Roman" w:hAnsi="Times New Roman" w:cs="Times New Roman"/>
          <w:color w:val="000000"/>
          <w:sz w:val="24"/>
          <w:lang w:eastAsia="sr-RS"/>
        </w:rPr>
      </w:pPr>
      <w:r w:rsidRPr="00183AA9">
        <w:rPr>
          <w:rFonts w:ascii="Times New Roman" w:eastAsia="Times New Roman" w:hAnsi="Times New Roman" w:cs="Times New Roman"/>
          <w:b/>
          <w:bCs/>
          <w:color w:val="000000"/>
          <w:sz w:val="24"/>
          <w:szCs w:val="24"/>
          <w:bdr w:val="none" w:sz="0" w:space="0" w:color="auto" w:frame="1"/>
          <w:lang w:val="sr-Cyrl-CS"/>
        </w:rPr>
        <w:t>Услови:</w:t>
      </w:r>
      <w:r w:rsidRPr="00183AA9">
        <w:rPr>
          <w:rFonts w:ascii="Times New Roman" w:eastAsia="Times New Roman" w:hAnsi="Times New Roman" w:cs="Times New Roman"/>
          <w:color w:val="000000"/>
          <w:sz w:val="24"/>
          <w:szCs w:val="24"/>
          <w:lang w:val="sr-Cyrl-CS"/>
        </w:rPr>
        <w:t xml:space="preserve"> </w:t>
      </w:r>
      <w:r>
        <w:rPr>
          <w:rFonts w:ascii="Times New Roman" w:eastAsia="Times New Roman" w:hAnsi="Times New Roman" w:cs="Times New Roman"/>
          <w:color w:val="000000"/>
          <w:sz w:val="24"/>
          <w:szCs w:val="24"/>
          <w:lang w:val="sr-Cyrl-CS"/>
        </w:rPr>
        <w:t>С</w:t>
      </w:r>
      <w:r w:rsidRPr="00AC7048">
        <w:rPr>
          <w:rFonts w:ascii="Times New Roman" w:eastAsia="Times New Roman" w:hAnsi="Times New Roman" w:cs="Times New Roman"/>
          <w:color w:val="000000"/>
          <w:sz w:val="24"/>
          <w:lang w:eastAsia="sr-RS"/>
        </w:rPr>
        <w:t xml:space="preserve">течено високо образовање </w:t>
      </w:r>
      <w:r w:rsidR="00BC17EB">
        <w:rPr>
          <w:rFonts w:ascii="Times New Roman" w:eastAsia="Times New Roman" w:hAnsi="Times New Roman" w:cs="Times New Roman"/>
          <w:color w:val="000000"/>
          <w:sz w:val="24"/>
          <w:lang w:val="sr-Cyrl-CS" w:eastAsia="sr-RS"/>
        </w:rPr>
        <w:t xml:space="preserve">из научне области правне науке </w:t>
      </w:r>
      <w:r w:rsidRPr="00AC7048">
        <w:rPr>
          <w:rFonts w:ascii="Times New Roman" w:eastAsia="Times New Roman" w:hAnsi="Times New Roman" w:cs="Times New Roman"/>
          <w:color w:val="000000"/>
          <w:sz w:val="24"/>
          <w:lang w:eastAsia="sr-RS"/>
        </w:rPr>
        <w:t>на основним академским студијама у о</w:t>
      </w:r>
      <w:r>
        <w:rPr>
          <w:rFonts w:ascii="Times New Roman" w:eastAsia="Times New Roman" w:hAnsi="Times New Roman" w:cs="Times New Roman"/>
          <w:color w:val="000000"/>
          <w:sz w:val="24"/>
          <w:lang w:val="sr-Cyrl-CS" w:eastAsia="sr-RS"/>
        </w:rPr>
        <w:t>б</w:t>
      </w:r>
      <w:r w:rsidRPr="00AC7048">
        <w:rPr>
          <w:rFonts w:ascii="Times New Roman" w:eastAsia="Times New Roman" w:hAnsi="Times New Roman" w:cs="Times New Roman"/>
          <w:color w:val="000000"/>
          <w:sz w:val="24"/>
          <w:lang w:eastAsia="sr-RS"/>
        </w:rPr>
        <w:t>иму од најмање 240 ЕСПБ бодова, мастер академским студијама, специјалистич</w:t>
      </w:r>
      <w:r>
        <w:rPr>
          <w:rFonts w:ascii="Times New Roman" w:eastAsia="Times New Roman" w:hAnsi="Times New Roman" w:cs="Times New Roman"/>
          <w:color w:val="000000"/>
          <w:sz w:val="24"/>
          <w:lang w:val="sr-Cyrl-CS" w:eastAsia="sr-RS"/>
        </w:rPr>
        <w:t>к</w:t>
      </w:r>
      <w:r w:rsidRPr="00AC7048">
        <w:rPr>
          <w:rFonts w:ascii="Times New Roman" w:eastAsia="Times New Roman" w:hAnsi="Times New Roman" w:cs="Times New Roman"/>
          <w:color w:val="000000"/>
          <w:sz w:val="24"/>
          <w:lang w:eastAsia="sr-RS"/>
        </w:rPr>
        <w:t xml:space="preserve">им академским студијама, специјалистичким струковним студијама, односно на </w:t>
      </w:r>
      <w:r>
        <w:rPr>
          <w:rFonts w:ascii="Times New Roman" w:eastAsia="Times New Roman" w:hAnsi="Times New Roman" w:cs="Times New Roman"/>
          <w:color w:val="000000"/>
          <w:sz w:val="24"/>
          <w:lang w:val="sr-Cyrl-CS" w:eastAsia="sr-RS"/>
        </w:rPr>
        <w:t>о</w:t>
      </w:r>
      <w:r w:rsidRPr="00AC7048">
        <w:rPr>
          <w:rFonts w:ascii="Times New Roman" w:eastAsia="Times New Roman" w:hAnsi="Times New Roman" w:cs="Times New Roman"/>
          <w:color w:val="000000"/>
          <w:sz w:val="24"/>
          <w:lang w:eastAsia="sr-RS"/>
        </w:rPr>
        <w:t>сновним студијама у трајању од најмање четири године или специјалистич</w:t>
      </w:r>
      <w:r>
        <w:rPr>
          <w:rFonts w:ascii="Times New Roman" w:eastAsia="Times New Roman" w:hAnsi="Times New Roman" w:cs="Times New Roman"/>
          <w:color w:val="000000"/>
          <w:sz w:val="24"/>
          <w:lang w:val="sr-Cyrl-CS" w:eastAsia="sr-RS"/>
        </w:rPr>
        <w:t>к</w:t>
      </w:r>
      <w:r w:rsidRPr="00AC7048">
        <w:rPr>
          <w:rFonts w:ascii="Times New Roman" w:eastAsia="Times New Roman" w:hAnsi="Times New Roman" w:cs="Times New Roman"/>
          <w:color w:val="000000"/>
          <w:sz w:val="24"/>
          <w:lang w:eastAsia="sr-RS"/>
        </w:rPr>
        <w:t xml:space="preserve">им студијама на факултету, </w:t>
      </w:r>
      <w:r w:rsidR="00BC17EB">
        <w:rPr>
          <w:rFonts w:ascii="Times New Roman" w:eastAsia="Times New Roman" w:hAnsi="Times New Roman" w:cs="Times New Roman"/>
          <w:color w:val="000000"/>
          <w:sz w:val="24"/>
          <w:lang w:val="sr-Cyrl-CS" w:eastAsia="sr-RS"/>
        </w:rPr>
        <w:t xml:space="preserve">радно искуство у струци од </w:t>
      </w:r>
      <w:r w:rsidRPr="00AC7048">
        <w:rPr>
          <w:rFonts w:ascii="Times New Roman" w:eastAsia="Times New Roman" w:hAnsi="Times New Roman" w:cs="Times New Roman"/>
          <w:color w:val="000000"/>
          <w:sz w:val="24"/>
          <w:lang w:eastAsia="sr-RS"/>
        </w:rPr>
        <w:t>најмање девет година или се</w:t>
      </w:r>
      <w:r>
        <w:rPr>
          <w:rFonts w:ascii="Times New Roman" w:eastAsia="Times New Roman" w:hAnsi="Times New Roman" w:cs="Times New Roman"/>
          <w:color w:val="000000"/>
          <w:sz w:val="24"/>
          <w:lang w:val="sr-Cyrl-CS" w:eastAsia="sr-RS"/>
        </w:rPr>
        <w:t>д</w:t>
      </w:r>
      <w:r w:rsidRPr="00AC7048">
        <w:rPr>
          <w:rFonts w:ascii="Times New Roman" w:eastAsia="Times New Roman" w:hAnsi="Times New Roman" w:cs="Times New Roman"/>
          <w:color w:val="000000"/>
          <w:sz w:val="24"/>
          <w:lang w:eastAsia="sr-RS"/>
        </w:rPr>
        <w:t xml:space="preserve">ам година радног искуства у струци од којих најмање две године на руководећим </w:t>
      </w:r>
      <w:r w:rsidR="00883267">
        <w:rPr>
          <w:rFonts w:ascii="Times New Roman" w:eastAsia="Times New Roman" w:hAnsi="Times New Roman" w:cs="Times New Roman"/>
          <w:color w:val="000000"/>
          <w:sz w:val="24"/>
          <w:lang w:val="sr-Cyrl-CS" w:eastAsia="sr-RS"/>
        </w:rPr>
        <w:t xml:space="preserve">радним </w:t>
      </w:r>
      <w:r w:rsidRPr="00AC7048">
        <w:rPr>
          <w:rFonts w:ascii="Times New Roman" w:eastAsia="Times New Roman" w:hAnsi="Times New Roman" w:cs="Times New Roman"/>
          <w:color w:val="000000"/>
          <w:sz w:val="24"/>
          <w:lang w:eastAsia="sr-RS"/>
        </w:rPr>
        <w:t xml:space="preserve">местима или пет година радног искуства на </w:t>
      </w:r>
      <w:proofErr w:type="spellStart"/>
      <w:r w:rsidRPr="00183AA9">
        <w:rPr>
          <w:rFonts w:ascii="Times New Roman" w:eastAsia="Times New Roman" w:hAnsi="Times New Roman" w:cs="Times New Roman"/>
          <w:sz w:val="24"/>
          <w:szCs w:val="24"/>
          <w:lang w:val="en-US"/>
        </w:rPr>
        <w:t>руководећим</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радним</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местима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положен</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државни</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стручни</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испит</w:t>
      </w:r>
      <w:proofErr w:type="spellEnd"/>
      <w:r w:rsidR="00D55887">
        <w:rPr>
          <w:rFonts w:ascii="Times New Roman" w:eastAsia="Times New Roman" w:hAnsi="Times New Roman" w:cs="Times New Roman"/>
          <w:sz w:val="24"/>
          <w:szCs w:val="24"/>
          <w:lang w:val="sr-Cyrl-CS"/>
        </w:rPr>
        <w:t>, као</w:t>
      </w:r>
      <w:r w:rsidRPr="00183AA9">
        <w:rPr>
          <w:rFonts w:ascii="Times New Roman" w:eastAsia="Times New Roman" w:hAnsi="Times New Roman" w:cs="Times New Roman"/>
          <w:sz w:val="24"/>
          <w:szCs w:val="24"/>
          <w:lang w:val="en-US"/>
        </w:rPr>
        <w:t xml:space="preserve"> и </w:t>
      </w:r>
      <w:r>
        <w:rPr>
          <w:rFonts w:ascii="Times New Roman" w:eastAsia="Times New Roman" w:hAnsi="Times New Roman" w:cs="Times New Roman"/>
          <w:sz w:val="24"/>
          <w:szCs w:val="24"/>
          <w:lang w:val="sr-Cyrl-CS"/>
        </w:rPr>
        <w:t xml:space="preserve">потребне </w:t>
      </w:r>
      <w:proofErr w:type="spellStart"/>
      <w:r w:rsidRPr="00183AA9">
        <w:rPr>
          <w:rFonts w:ascii="Times New Roman" w:eastAsia="Times New Roman" w:hAnsi="Times New Roman" w:cs="Times New Roman"/>
          <w:sz w:val="24"/>
          <w:szCs w:val="24"/>
          <w:lang w:val="en-US"/>
        </w:rPr>
        <w:t>компетенције</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за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рад</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на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радном</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месту</w:t>
      </w:r>
      <w:proofErr w:type="spellEnd"/>
      <w:r w:rsidRPr="00183AA9">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color w:val="000000"/>
          <w:sz w:val="24"/>
          <w:szCs w:val="24"/>
          <w:shd w:val="clear" w:color="auto" w:fill="FFFFFF"/>
          <w:lang w:val="ru-RU"/>
        </w:rPr>
        <w:t>држављанство Републике Србије; да учесни</w:t>
      </w:r>
      <w:r w:rsidRPr="00183AA9">
        <w:rPr>
          <w:rFonts w:ascii="Times New Roman" w:eastAsia="Times New Roman" w:hAnsi="Times New Roman" w:cs="Times New Roman"/>
          <w:color w:val="000000"/>
          <w:sz w:val="24"/>
          <w:szCs w:val="24"/>
          <w:shd w:val="clear" w:color="auto" w:fill="FFFFFF"/>
          <w:lang w:val="sr-Cyrl-CS"/>
        </w:rPr>
        <w:t>цима</w:t>
      </w:r>
      <w:r w:rsidRPr="00183AA9">
        <w:rPr>
          <w:rFonts w:ascii="Times New Roman" w:eastAsia="Times New Roman" w:hAnsi="Times New Roman" w:cs="Times New Roman"/>
          <w:color w:val="000000"/>
          <w:sz w:val="24"/>
          <w:szCs w:val="24"/>
          <w:shd w:val="clear" w:color="auto" w:fill="FFFFFF"/>
          <w:lang w:val="ru-RU"/>
        </w:rPr>
        <w:t xml:space="preserve"> конкурса раније није престајао радни однос у државном органу због теже повреде дужности из радног односа и да нису осуђивани на казну затвора од најмање шест месеци.</w:t>
      </w:r>
    </w:p>
    <w:p w14:paraId="79014F93" w14:textId="77777777" w:rsidR="000F3575" w:rsidRPr="00183AA9" w:rsidRDefault="000F3575" w:rsidP="000F3575">
      <w:pPr>
        <w:spacing w:after="0" w:line="240" w:lineRule="auto"/>
        <w:jc w:val="both"/>
        <w:rPr>
          <w:rFonts w:ascii="Times New Roman" w:eastAsia="Times New Roman" w:hAnsi="Times New Roman" w:cs="Times New Roman"/>
          <w:b/>
          <w:bCs/>
          <w:color w:val="000000"/>
          <w:sz w:val="24"/>
          <w:szCs w:val="24"/>
          <w:lang w:val="sr-Cyrl-BA"/>
        </w:rPr>
      </w:pPr>
    </w:p>
    <w:p w14:paraId="4256B1B0"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sr-Cyrl-CS"/>
        </w:rPr>
      </w:pPr>
      <w:r w:rsidRPr="00183AA9">
        <w:rPr>
          <w:rFonts w:ascii="Times New Roman" w:eastAsia="Times New Roman" w:hAnsi="Times New Roman" w:cs="Times New Roman"/>
          <w:b/>
          <w:bCs/>
          <w:color w:val="000000"/>
          <w:sz w:val="24"/>
          <w:szCs w:val="24"/>
          <w:bdr w:val="none" w:sz="0" w:space="0" w:color="auto" w:frame="1"/>
          <w:lang w:val="sr-Cyrl-CS"/>
        </w:rPr>
        <w:t>У изборном поступку проверавају се:</w:t>
      </w:r>
    </w:p>
    <w:p w14:paraId="12EB8D60" w14:textId="77777777" w:rsidR="000F3575" w:rsidRPr="00183AA9" w:rsidRDefault="000F3575" w:rsidP="000F3575">
      <w:pPr>
        <w:spacing w:after="0" w:line="240" w:lineRule="auto"/>
        <w:jc w:val="both"/>
        <w:rPr>
          <w:rFonts w:ascii="Times New Roman" w:eastAsia="Times New Roman" w:hAnsi="Times New Roman" w:cs="Times New Roman"/>
          <w:sz w:val="24"/>
          <w:szCs w:val="24"/>
          <w:lang w:val="sr-Cyrl-CS"/>
        </w:rPr>
      </w:pPr>
      <w:r w:rsidRPr="00183AA9">
        <w:rPr>
          <w:rFonts w:ascii="Times New Roman" w:eastAsia="Times New Roman" w:hAnsi="Times New Roman" w:cs="Times New Roman"/>
          <w:b/>
          <w:sz w:val="24"/>
          <w:szCs w:val="24"/>
          <w:lang w:val="sr-Cyrl-CS"/>
        </w:rPr>
        <w:t>- Опште функционалне компетенције</w:t>
      </w:r>
      <w:r w:rsidRPr="00183AA9">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b/>
          <w:sz w:val="24"/>
          <w:szCs w:val="24"/>
          <w:lang w:val="sr-Cyrl-CS"/>
        </w:rPr>
        <w:t>и то</w:t>
      </w:r>
      <w:r w:rsidRPr="00183AA9">
        <w:rPr>
          <w:rFonts w:ascii="Times New Roman" w:eastAsia="Times New Roman" w:hAnsi="Times New Roman" w:cs="Times New Roman"/>
          <w:sz w:val="24"/>
          <w:szCs w:val="24"/>
          <w:lang w:val="sr-Cyrl-CS"/>
        </w:rPr>
        <w:t>:</w:t>
      </w:r>
    </w:p>
    <w:p w14:paraId="719B4695" w14:textId="77777777" w:rsidR="000F3575" w:rsidRPr="00183AA9" w:rsidRDefault="000F3575" w:rsidP="000F3575">
      <w:pPr>
        <w:spacing w:after="0" w:line="240" w:lineRule="auto"/>
        <w:jc w:val="both"/>
        <w:rPr>
          <w:rFonts w:ascii="Times New Roman" w:eastAsia="Times New Roman" w:hAnsi="Times New Roman" w:cs="Times New Roman"/>
          <w:sz w:val="24"/>
          <w:szCs w:val="24"/>
          <w:lang w:val="sr-Latn-CS"/>
        </w:rPr>
      </w:pPr>
      <w:r w:rsidRPr="00183AA9">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b/>
          <w:sz w:val="24"/>
          <w:szCs w:val="24"/>
          <w:lang w:val="sr-Cyrl-CS"/>
        </w:rPr>
        <w:t>Организација и рад државних органа РС</w:t>
      </w:r>
      <w:r w:rsidRPr="00183AA9">
        <w:rPr>
          <w:rFonts w:ascii="Times New Roman" w:eastAsia="Times New Roman" w:hAnsi="Times New Roman" w:cs="Times New Roman"/>
          <w:sz w:val="24"/>
          <w:szCs w:val="24"/>
          <w:lang w:val="sr-Cyrl-CS"/>
        </w:rPr>
        <w:t xml:space="preserve"> – провера ће се вршити путем теста</w:t>
      </w:r>
      <w:r w:rsidRPr="00183AA9">
        <w:rPr>
          <w:rFonts w:ascii="Times New Roman" w:eastAsia="Times New Roman" w:hAnsi="Times New Roman" w:cs="Times New Roman"/>
          <w:sz w:val="24"/>
          <w:szCs w:val="24"/>
          <w:lang w:val="sr-Latn-CS"/>
        </w:rPr>
        <w:t>.</w:t>
      </w:r>
    </w:p>
    <w:p w14:paraId="6CEFB07F" w14:textId="77777777" w:rsidR="000F3575" w:rsidRPr="00183AA9" w:rsidRDefault="000F3575" w:rsidP="000F3575">
      <w:pPr>
        <w:spacing w:after="0" w:line="240" w:lineRule="auto"/>
        <w:jc w:val="both"/>
        <w:rPr>
          <w:rFonts w:ascii="Times New Roman" w:eastAsia="Times New Roman" w:hAnsi="Times New Roman" w:cs="Times New Roman"/>
          <w:sz w:val="24"/>
          <w:szCs w:val="24"/>
          <w:lang w:val="sr-Latn-CS"/>
        </w:rPr>
      </w:pPr>
      <w:r w:rsidRPr="00183AA9">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b/>
          <w:sz w:val="24"/>
          <w:szCs w:val="24"/>
          <w:lang w:val="sr-Cyrl-CS"/>
        </w:rPr>
        <w:t>Дигитална писменост</w:t>
      </w:r>
      <w:r w:rsidRPr="00183AA9">
        <w:rPr>
          <w:rFonts w:ascii="Times New Roman" w:eastAsia="Times New Roman" w:hAnsi="Times New Roman" w:cs="Times New Roman"/>
          <w:sz w:val="24"/>
          <w:szCs w:val="24"/>
          <w:lang w:val="sr-Cyrl-CS"/>
        </w:rPr>
        <w:t xml:space="preserve"> - провера ће се вршити практичним радом на рачунару или увидом у доказ о знању рада на рачунару.</w:t>
      </w:r>
    </w:p>
    <w:p w14:paraId="4252E768" w14:textId="77777777" w:rsidR="000F3575" w:rsidRPr="00183AA9" w:rsidRDefault="000F3575" w:rsidP="000F3575">
      <w:pPr>
        <w:spacing w:after="0" w:line="240" w:lineRule="auto"/>
        <w:jc w:val="both"/>
        <w:rPr>
          <w:rFonts w:ascii="Times New Roman" w:eastAsia="Times New Roman" w:hAnsi="Times New Roman" w:cs="Times New Roman"/>
          <w:sz w:val="24"/>
          <w:szCs w:val="24"/>
          <w:lang w:val="sr-Cyrl-CS"/>
        </w:rPr>
      </w:pPr>
      <w:r w:rsidRPr="00183AA9">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b/>
          <w:sz w:val="24"/>
          <w:szCs w:val="24"/>
          <w:lang w:val="sr-Cyrl-CS"/>
        </w:rPr>
        <w:t>Пословна комуникација –</w:t>
      </w:r>
      <w:r w:rsidRPr="00183AA9">
        <w:rPr>
          <w:rFonts w:ascii="Times New Roman" w:eastAsia="Times New Roman" w:hAnsi="Times New Roman" w:cs="Times New Roman"/>
          <w:sz w:val="24"/>
          <w:szCs w:val="24"/>
          <w:lang w:val="sr-Cyrl-CS"/>
        </w:rPr>
        <w:t xml:space="preserve"> провера ће се вршити путем теста.</w:t>
      </w:r>
    </w:p>
    <w:p w14:paraId="01845096" w14:textId="77777777" w:rsidR="000F3575" w:rsidRPr="00183AA9" w:rsidRDefault="000F3575" w:rsidP="000F3575">
      <w:pPr>
        <w:spacing w:after="0" w:line="240" w:lineRule="auto"/>
        <w:jc w:val="both"/>
        <w:rPr>
          <w:rFonts w:ascii="Times New Roman" w:eastAsia="Times New Roman" w:hAnsi="Times New Roman" w:cs="Times New Roman"/>
          <w:sz w:val="24"/>
          <w:szCs w:val="24"/>
          <w:lang w:val="sr-Latn-CS"/>
        </w:rPr>
      </w:pPr>
    </w:p>
    <w:p w14:paraId="7129D814" w14:textId="77777777" w:rsidR="0031091B" w:rsidRPr="00C80B3E" w:rsidRDefault="0031091B" w:rsidP="0031091B">
      <w:pPr>
        <w:spacing w:after="0"/>
        <w:jc w:val="both"/>
        <w:rPr>
          <w:rFonts w:ascii="Times New Roman" w:hAnsi="Times New Roman"/>
          <w:sz w:val="24"/>
          <w:szCs w:val="24"/>
          <w:lang w:val="sr-Cyrl-CS"/>
        </w:rPr>
      </w:pPr>
      <w:r>
        <w:rPr>
          <w:rFonts w:ascii="Times New Roman" w:hAnsi="Times New Roman"/>
          <w:b/>
          <w:bCs/>
          <w:sz w:val="24"/>
          <w:szCs w:val="24"/>
          <w:lang w:val="sr-Cyrl-CS"/>
        </w:rPr>
        <w:t>*</w:t>
      </w:r>
      <w:r w:rsidRPr="00C80B3E">
        <w:rPr>
          <w:rFonts w:ascii="Times New Roman" w:hAnsi="Times New Roman"/>
          <w:b/>
          <w:bCs/>
          <w:sz w:val="24"/>
          <w:szCs w:val="24"/>
          <w:lang w:val="sr-Cyrl-CS"/>
        </w:rPr>
        <w:t xml:space="preserve">Посебне </w:t>
      </w:r>
      <w:r w:rsidRPr="004C6A60">
        <w:rPr>
          <w:rFonts w:ascii="Times New Roman" w:hAnsi="Times New Roman"/>
          <w:b/>
          <w:color w:val="000000" w:themeColor="text1"/>
          <w:sz w:val="24"/>
          <w:szCs w:val="24"/>
          <w:lang w:val="sr-Cyrl-CS"/>
        </w:rPr>
        <w:t>функционалне компетенције и то</w:t>
      </w:r>
      <w:r>
        <w:rPr>
          <w:rFonts w:ascii="Times New Roman" w:hAnsi="Times New Roman"/>
          <w:b/>
          <w:color w:val="000000" w:themeColor="text1"/>
          <w:sz w:val="24"/>
          <w:szCs w:val="24"/>
          <w:lang w:val="sr-Cyrl-CS"/>
        </w:rPr>
        <w:t>:</w:t>
      </w:r>
    </w:p>
    <w:p w14:paraId="6D53707F" w14:textId="77777777" w:rsidR="0031091B" w:rsidRPr="00160075" w:rsidRDefault="0031091B" w:rsidP="0031091B">
      <w:pPr>
        <w:shd w:val="clear" w:color="auto" w:fill="FFFFFF"/>
        <w:spacing w:after="0"/>
        <w:jc w:val="both"/>
        <w:textAlignment w:val="baseline"/>
        <w:rPr>
          <w:rFonts w:ascii="Times New Roman" w:hAnsi="Times New Roman"/>
          <w:bCs/>
          <w:color w:val="000000" w:themeColor="text1"/>
          <w:sz w:val="24"/>
          <w:szCs w:val="24"/>
          <w:lang w:val="sr-Cyrl-CS"/>
        </w:rPr>
      </w:pPr>
      <w:r>
        <w:rPr>
          <w:rFonts w:ascii="Times New Roman" w:hAnsi="Times New Roman"/>
          <w:b/>
          <w:bCs/>
          <w:sz w:val="24"/>
          <w:szCs w:val="24"/>
          <w:lang w:val="sr-Cyrl-CS"/>
        </w:rPr>
        <w:lastRenderedPageBreak/>
        <w:t xml:space="preserve">- </w:t>
      </w:r>
      <w:r w:rsidRPr="00C80B3E">
        <w:rPr>
          <w:rFonts w:ascii="Times New Roman" w:hAnsi="Times New Roman"/>
          <w:b/>
          <w:bCs/>
          <w:sz w:val="24"/>
          <w:szCs w:val="24"/>
          <w:lang w:val="sr-Cyrl-CS"/>
        </w:rPr>
        <w:t xml:space="preserve">Посебне </w:t>
      </w:r>
      <w:r w:rsidRPr="004C6A60">
        <w:rPr>
          <w:rFonts w:ascii="Times New Roman" w:hAnsi="Times New Roman"/>
          <w:b/>
          <w:color w:val="000000" w:themeColor="text1"/>
          <w:sz w:val="24"/>
          <w:szCs w:val="24"/>
          <w:lang w:val="sr-Cyrl-CS"/>
        </w:rPr>
        <w:t>функционалне компетенције за област рада и то:</w:t>
      </w:r>
    </w:p>
    <w:p w14:paraId="350FB472" w14:textId="6B4025B3" w:rsidR="0031091B" w:rsidRDefault="0031091B" w:rsidP="0031091B">
      <w:pPr>
        <w:spacing w:after="0" w:line="237" w:lineRule="auto"/>
        <w:ind w:left="106" w:hanging="82"/>
        <w:jc w:val="both"/>
        <w:rPr>
          <w:rFonts w:ascii="Times New Roman" w:hAnsi="Times New Roman"/>
          <w:color w:val="000000" w:themeColor="text1"/>
          <w:sz w:val="24"/>
          <w:szCs w:val="24"/>
          <w:lang w:val="sr-Cyrl-CS"/>
        </w:rPr>
      </w:pPr>
      <w:r w:rsidRPr="00C1035E">
        <w:rPr>
          <w:rFonts w:ascii="Times New Roman" w:hAnsi="Times New Roman"/>
          <w:b/>
          <w:color w:val="000000" w:themeColor="text1"/>
          <w:sz w:val="24"/>
          <w:szCs w:val="24"/>
          <w:lang w:val="sr-Cyrl-CS"/>
        </w:rPr>
        <w:t>1. Посебна функционална компетенција за област рада послови руковођења</w:t>
      </w:r>
      <w:r w:rsidRPr="00160075">
        <w:rPr>
          <w:rFonts w:ascii="Times New Roman" w:hAnsi="Times New Roman"/>
          <w:color w:val="000000" w:themeColor="text1"/>
          <w:sz w:val="24"/>
          <w:szCs w:val="24"/>
          <w:lang w:val="sr-Cyrl-CS"/>
        </w:rPr>
        <w:t xml:space="preserve"> (</w:t>
      </w:r>
      <w:proofErr w:type="spellStart"/>
      <w:r w:rsidRPr="00B63B5F">
        <w:rPr>
          <w:rFonts w:ascii="Times New Roman" w:eastAsia="Times New Roman" w:hAnsi="Times New Roman"/>
          <w:sz w:val="24"/>
          <w:szCs w:val="24"/>
          <w:lang w:val="en-US"/>
        </w:rPr>
        <w:t>општи</w:t>
      </w:r>
      <w:proofErr w:type="spellEnd"/>
      <w:r w:rsidRPr="00B63B5F">
        <w:rPr>
          <w:rFonts w:ascii="Times New Roman" w:eastAsia="Times New Roman" w:hAnsi="Times New Roman"/>
          <w:sz w:val="24"/>
          <w:szCs w:val="24"/>
          <w:lang w:val="en-US"/>
        </w:rPr>
        <w:t xml:space="preserve">, </w:t>
      </w:r>
      <w:proofErr w:type="spellStart"/>
      <w:r w:rsidRPr="00B63B5F">
        <w:rPr>
          <w:rFonts w:ascii="Times New Roman" w:eastAsia="Times New Roman" w:hAnsi="Times New Roman"/>
          <w:sz w:val="24"/>
          <w:szCs w:val="24"/>
          <w:lang w:val="en-US"/>
        </w:rPr>
        <w:t>стратегијски</w:t>
      </w:r>
      <w:proofErr w:type="spellEnd"/>
      <w:r w:rsidRPr="00B63B5F">
        <w:rPr>
          <w:rFonts w:ascii="Times New Roman" w:eastAsia="Times New Roman" w:hAnsi="Times New Roman"/>
          <w:sz w:val="24"/>
          <w:szCs w:val="24"/>
          <w:lang w:val="en-US"/>
        </w:rPr>
        <w:t xml:space="preserve"> и </w:t>
      </w:r>
      <w:proofErr w:type="spellStart"/>
      <w:r w:rsidRPr="00B63B5F">
        <w:rPr>
          <w:rFonts w:ascii="Times New Roman" w:eastAsia="Times New Roman" w:hAnsi="Times New Roman"/>
          <w:sz w:val="24"/>
          <w:szCs w:val="24"/>
          <w:lang w:val="en-US"/>
        </w:rPr>
        <w:t>финансијски</w:t>
      </w:r>
      <w:proofErr w:type="spellEnd"/>
      <w:r w:rsidRPr="00B63B5F">
        <w:rPr>
          <w:rFonts w:ascii="Times New Roman" w:eastAsia="Times New Roman" w:hAnsi="Times New Roman"/>
          <w:sz w:val="24"/>
          <w:szCs w:val="24"/>
          <w:lang w:val="en-US"/>
        </w:rPr>
        <w:t xml:space="preserve"> </w:t>
      </w:r>
      <w:r w:rsidRPr="00B63B5F">
        <w:rPr>
          <w:rFonts w:ascii="Times New Roman" w:eastAsia="Times New Roman" w:hAnsi="Times New Roman"/>
          <w:sz w:val="24"/>
          <w:szCs w:val="24"/>
          <w:lang w:val="sr-Cyrl-CS"/>
        </w:rPr>
        <w:t>м</w:t>
      </w:r>
      <w:proofErr w:type="spellStart"/>
      <w:r>
        <w:rPr>
          <w:rFonts w:ascii="Times New Roman" w:eastAsia="Times New Roman" w:hAnsi="Times New Roman"/>
          <w:sz w:val="24"/>
          <w:szCs w:val="24"/>
          <w:lang w:val="en-US"/>
        </w:rPr>
        <w:t>енаџмент</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lang w:val="sr-Cyrl-CS"/>
        </w:rPr>
        <w:t>управљање људским ресурсима базирано на компетенцијама</w:t>
      </w:r>
      <w:r w:rsidRPr="00160075">
        <w:rPr>
          <w:rFonts w:ascii="Times New Roman" w:hAnsi="Times New Roman"/>
          <w:color w:val="000000" w:themeColor="text1"/>
          <w:sz w:val="24"/>
          <w:szCs w:val="24"/>
          <w:lang w:val="sr-Cyrl-CS"/>
        </w:rPr>
        <w:t>) – провера ће се вршити путем усмене симулације.</w:t>
      </w:r>
    </w:p>
    <w:p w14:paraId="368A3A14" w14:textId="03970586" w:rsidR="0031091B" w:rsidRPr="00160075" w:rsidRDefault="0031091B" w:rsidP="0031091B">
      <w:pPr>
        <w:spacing w:after="39" w:line="225" w:lineRule="auto"/>
        <w:ind w:left="29" w:firstLine="5"/>
        <w:jc w:val="both"/>
        <w:rPr>
          <w:rFonts w:ascii="Times New Roman" w:hAnsi="Times New Roman"/>
          <w:color w:val="000000" w:themeColor="text1"/>
          <w:sz w:val="24"/>
          <w:szCs w:val="24"/>
          <w:lang w:val="sr-Cyrl-CS"/>
        </w:rPr>
      </w:pPr>
      <w:r w:rsidRPr="00C1035E">
        <w:rPr>
          <w:rFonts w:ascii="Times New Roman" w:hAnsi="Times New Roman"/>
          <w:b/>
          <w:color w:val="000000" w:themeColor="text1"/>
          <w:sz w:val="24"/>
          <w:szCs w:val="24"/>
          <w:lang w:val="sr-Cyrl-CS"/>
        </w:rPr>
        <w:t xml:space="preserve">2. Посебна функционална компетенција за област </w:t>
      </w:r>
      <w:r>
        <w:rPr>
          <w:rFonts w:ascii="Times New Roman" w:hAnsi="Times New Roman"/>
          <w:b/>
          <w:color w:val="000000" w:themeColor="text1"/>
          <w:sz w:val="24"/>
          <w:szCs w:val="24"/>
          <w:lang w:val="sr-Cyrl-CS"/>
        </w:rPr>
        <w:t>рада управљање људским ресурсима</w:t>
      </w:r>
      <w:r w:rsidRPr="00160075">
        <w:rPr>
          <w:rFonts w:ascii="Times New Roman" w:hAnsi="Times New Roman"/>
          <w:bCs/>
          <w:color w:val="000000" w:themeColor="text1"/>
          <w:sz w:val="24"/>
          <w:szCs w:val="24"/>
          <w:lang w:val="sr-Cyrl-CS"/>
        </w:rPr>
        <w:t xml:space="preserve"> (</w:t>
      </w:r>
      <w:r>
        <w:rPr>
          <w:rFonts w:ascii="Times New Roman" w:eastAsia="Times New Roman" w:hAnsi="Times New Roman"/>
          <w:color w:val="000000" w:themeColor="text1"/>
          <w:sz w:val="24"/>
          <w:szCs w:val="24"/>
          <w:lang w:val="sr-Cyrl-CS" w:eastAsia="sr-Latn-RS"/>
        </w:rPr>
        <w:t>прописе у области радно-правних односа у државним органима; компетенције за рад државних службеника; базичне функције управљања људским ресурсима: анализу посла, кадровско планирање, регрутацију, селекцију, увођење у посао, оцењивање, награђивање и напредовање, стручно усавршавање</w:t>
      </w:r>
      <w:r w:rsidRPr="00160075">
        <w:rPr>
          <w:rFonts w:ascii="Times New Roman" w:hAnsi="Times New Roman"/>
          <w:bCs/>
          <w:color w:val="000000" w:themeColor="text1"/>
          <w:sz w:val="24"/>
          <w:szCs w:val="24"/>
          <w:lang w:val="sr-Cyrl-CS"/>
        </w:rPr>
        <w:t xml:space="preserve">) </w:t>
      </w:r>
      <w:r w:rsidRPr="00160075">
        <w:rPr>
          <w:rFonts w:ascii="Times New Roman" w:hAnsi="Times New Roman"/>
          <w:color w:val="000000" w:themeColor="text1"/>
          <w:sz w:val="24"/>
          <w:szCs w:val="24"/>
          <w:lang w:val="sr-Cyrl-CS"/>
        </w:rPr>
        <w:t>– провера ће се вршити путем усмене симулације.</w:t>
      </w:r>
    </w:p>
    <w:p w14:paraId="6DFAECA5" w14:textId="77777777" w:rsidR="0031091B" w:rsidRPr="00655D8D" w:rsidRDefault="0031091B" w:rsidP="0031091B">
      <w:pPr>
        <w:shd w:val="clear" w:color="auto" w:fill="FFFFFF"/>
        <w:spacing w:after="0"/>
        <w:jc w:val="both"/>
        <w:textAlignment w:val="baseline"/>
        <w:rPr>
          <w:rFonts w:ascii="Times New Roman" w:hAnsi="Times New Roman"/>
          <w:b/>
          <w:color w:val="000000" w:themeColor="text1"/>
          <w:sz w:val="24"/>
          <w:szCs w:val="24"/>
          <w:lang w:val="sr-Cyrl-CS"/>
        </w:rPr>
      </w:pPr>
      <w:r w:rsidRPr="00655D8D">
        <w:rPr>
          <w:rFonts w:ascii="Times New Roman" w:hAnsi="Times New Roman"/>
          <w:b/>
          <w:color w:val="000000" w:themeColor="text1"/>
          <w:sz w:val="24"/>
          <w:szCs w:val="24"/>
          <w:lang w:val="sr-Cyrl-CS"/>
        </w:rPr>
        <w:t>*Посебне функционалне компетенције за радно место и то:</w:t>
      </w:r>
    </w:p>
    <w:p w14:paraId="55829E32" w14:textId="77E27CDE" w:rsidR="000F3575" w:rsidRPr="00183AA9" w:rsidRDefault="00EF184F" w:rsidP="0031091B">
      <w:pPr>
        <w:jc w:val="both"/>
        <w:rPr>
          <w:rFonts w:ascii="Times New Roman" w:eastAsia="Calibri" w:hAnsi="Times New Roman" w:cs="Times New Roman"/>
          <w:sz w:val="24"/>
          <w:szCs w:val="24"/>
          <w:lang w:val="en-US"/>
        </w:rPr>
      </w:pPr>
      <w:r>
        <w:rPr>
          <w:rFonts w:ascii="Times New Roman" w:hAnsi="Times New Roman"/>
          <w:b/>
          <w:bCs/>
          <w:color w:val="000000" w:themeColor="text1"/>
          <w:sz w:val="24"/>
          <w:szCs w:val="24"/>
          <w:lang w:val="sr-Cyrl-CS"/>
        </w:rPr>
        <w:t xml:space="preserve"> 3</w:t>
      </w:r>
      <w:r w:rsidR="0031091B" w:rsidRPr="004F03D7">
        <w:rPr>
          <w:rFonts w:ascii="Times New Roman" w:hAnsi="Times New Roman"/>
          <w:b/>
          <w:bCs/>
          <w:color w:val="000000" w:themeColor="text1"/>
          <w:sz w:val="24"/>
          <w:szCs w:val="24"/>
          <w:lang w:val="sr-Cyrl-CS"/>
        </w:rPr>
        <w:t>.</w:t>
      </w:r>
      <w:r w:rsidR="0031091B">
        <w:rPr>
          <w:rFonts w:ascii="Times New Roman" w:hAnsi="Times New Roman"/>
          <w:color w:val="000000" w:themeColor="text1"/>
          <w:sz w:val="24"/>
          <w:szCs w:val="24"/>
          <w:lang w:val="sr-Cyrl-CS"/>
        </w:rPr>
        <w:t xml:space="preserve"> </w:t>
      </w:r>
      <w:r w:rsidR="0031091B" w:rsidRPr="004F03D7">
        <w:rPr>
          <w:rFonts w:ascii="Times New Roman" w:hAnsi="Times New Roman"/>
          <w:b/>
          <w:color w:val="000000" w:themeColor="text1"/>
          <w:sz w:val="24"/>
          <w:szCs w:val="24"/>
          <w:lang w:val="sr-Cyrl-CS"/>
        </w:rPr>
        <w:t>Посебне функционалне компетенције за радно место</w:t>
      </w:r>
      <w:r w:rsidR="0031091B" w:rsidRPr="00160075">
        <w:rPr>
          <w:rFonts w:ascii="Times New Roman" w:hAnsi="Times New Roman"/>
          <w:bCs/>
          <w:color w:val="000000" w:themeColor="text1"/>
          <w:sz w:val="24"/>
          <w:szCs w:val="24"/>
          <w:lang w:val="sr-Cyrl-CS"/>
        </w:rPr>
        <w:t xml:space="preserve"> </w:t>
      </w:r>
      <w:r w:rsidR="0031091B">
        <w:rPr>
          <w:rFonts w:ascii="Times New Roman" w:hAnsi="Times New Roman"/>
          <w:bCs/>
          <w:color w:val="000000" w:themeColor="text1"/>
          <w:sz w:val="24"/>
          <w:szCs w:val="24"/>
          <w:lang w:val="sr-Cyrl-CS"/>
        </w:rPr>
        <w:t xml:space="preserve">– </w:t>
      </w:r>
      <w:r w:rsidR="0031091B" w:rsidRPr="004F03D7">
        <w:rPr>
          <w:rFonts w:ascii="Times New Roman" w:hAnsi="Times New Roman"/>
          <w:b/>
          <w:color w:val="000000" w:themeColor="text1"/>
          <w:sz w:val="24"/>
          <w:szCs w:val="24"/>
          <w:lang w:val="sr-Cyrl-CS"/>
        </w:rPr>
        <w:t>Прописи из делокруга радног места (</w:t>
      </w:r>
      <w:r w:rsidR="0031091B">
        <w:rPr>
          <w:rFonts w:ascii="Times New Roman" w:hAnsi="Times New Roman"/>
          <w:color w:val="000000" w:themeColor="text1"/>
          <w:sz w:val="24"/>
          <w:szCs w:val="24"/>
          <w:lang w:val="sr-Cyrl-CS"/>
        </w:rPr>
        <w:t>Закон о државној управи; Закон о приступу информацијама од јавног значаја; Закон о јавној својини; Закон о Влади; Закон о општем управном поступку; Закон о спречавању корупције; Закон о јавним набавкама; Закон о платама државних службеника и намештеника; Закон о систему плата запослених у јавном сектору; Уредба о буџетском рачуноводству</w:t>
      </w:r>
      <w:r w:rsidR="0031091B" w:rsidRPr="00160075">
        <w:rPr>
          <w:rFonts w:ascii="Times New Roman" w:hAnsi="Times New Roman"/>
          <w:color w:val="000000" w:themeColor="text1"/>
          <w:sz w:val="24"/>
          <w:szCs w:val="24"/>
          <w:lang w:val="sr-Cyrl-CS"/>
        </w:rPr>
        <w:t>) – провера ће се вршити путем усмене симулације</w:t>
      </w:r>
      <w:r w:rsidR="0031091B">
        <w:rPr>
          <w:rFonts w:ascii="Times New Roman" w:hAnsi="Times New Roman"/>
          <w:color w:val="000000" w:themeColor="text1"/>
          <w:sz w:val="24"/>
          <w:szCs w:val="24"/>
          <w:lang w:val="sr-Cyrl-CS"/>
        </w:rPr>
        <w:t>.</w:t>
      </w:r>
    </w:p>
    <w:p w14:paraId="0EFBCC3E"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sr-Cyrl-CS"/>
        </w:rPr>
      </w:pPr>
      <w:r w:rsidRPr="00183AA9">
        <w:rPr>
          <w:rFonts w:ascii="Times New Roman" w:eastAsia="Times New Roman" w:hAnsi="Times New Roman" w:cs="Times New Roman"/>
          <w:b/>
          <w:sz w:val="24"/>
          <w:szCs w:val="24"/>
          <w:lang w:val="sr-Cyrl-CS"/>
        </w:rPr>
        <w:t>- Понашајне компетенције</w:t>
      </w:r>
      <w:r w:rsidRPr="00183AA9">
        <w:rPr>
          <w:rFonts w:ascii="Times New Roman" w:eastAsia="Times New Roman" w:hAnsi="Times New Roman" w:cs="Times New Roman"/>
          <w:sz w:val="24"/>
          <w:szCs w:val="24"/>
          <w:lang w:val="sr-Cyrl-CS"/>
        </w:rPr>
        <w:t xml:space="preserve"> (Управљање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посвећеност и интегритет; Управљање људским ресурсима; Стратешко управљање)  провера ће се вршити путем психометријских тестова, узорка понашања и интервјуа базираном на компетенцијама.</w:t>
      </w:r>
    </w:p>
    <w:p w14:paraId="6CD72576"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sr-Cyrl-CS"/>
        </w:rPr>
      </w:pPr>
    </w:p>
    <w:p w14:paraId="14C50FE3"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sr-Latn-CS"/>
        </w:rPr>
      </w:pPr>
      <w:r w:rsidRPr="00183AA9">
        <w:rPr>
          <w:rFonts w:ascii="Times New Roman" w:eastAsia="Times New Roman" w:hAnsi="Times New Roman" w:cs="Times New Roman"/>
          <w:b/>
          <w:sz w:val="24"/>
          <w:szCs w:val="24"/>
          <w:lang w:val="sr-Cyrl-CS"/>
        </w:rPr>
        <w:t xml:space="preserve">- Интервју са конкурсном комисијом </w:t>
      </w:r>
      <w:r w:rsidRPr="00183AA9">
        <w:rPr>
          <w:rFonts w:ascii="Times New Roman" w:eastAsia="Times New Roman" w:hAnsi="Times New Roman" w:cs="Times New Roman"/>
          <w:sz w:val="24"/>
          <w:szCs w:val="24"/>
          <w:lang w:val="sr-Cyrl-CS"/>
        </w:rPr>
        <w:t>(процена мотивације за рад на радном месту и прихватање вредности државних органа).</w:t>
      </w:r>
    </w:p>
    <w:p w14:paraId="66FF4038"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
    <w:p w14:paraId="694F8C7E" w14:textId="0CE90A2F" w:rsidR="000F3575"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sr-Cyrl-CS"/>
        </w:rPr>
      </w:pPr>
      <w:r w:rsidRPr="00183AA9">
        <w:rPr>
          <w:rFonts w:ascii="Times New Roman" w:eastAsia="Times New Roman" w:hAnsi="Times New Roman" w:cs="Times New Roman"/>
          <w:b/>
          <w:bCs/>
          <w:color w:val="000000"/>
          <w:sz w:val="24"/>
          <w:szCs w:val="24"/>
          <w:bdr w:val="none" w:sz="0" w:space="0" w:color="auto" w:frame="1"/>
          <w:lang w:val="sr-Cyrl-CS"/>
        </w:rPr>
        <w:t>Трајање рада на положају и место рада:</w:t>
      </w:r>
      <w:r w:rsidRPr="00183AA9">
        <w:rPr>
          <w:rFonts w:ascii="Times New Roman" w:eastAsia="Times New Roman" w:hAnsi="Times New Roman" w:cs="Times New Roman"/>
          <w:b/>
          <w:bCs/>
          <w:color w:val="000000"/>
          <w:sz w:val="24"/>
          <w:szCs w:val="24"/>
          <w:bdr w:val="none" w:sz="0" w:space="0" w:color="auto" w:frame="1"/>
          <w:lang w:val="en-US"/>
        </w:rPr>
        <w:t> </w:t>
      </w:r>
      <w:r w:rsidRPr="00183AA9">
        <w:rPr>
          <w:rFonts w:ascii="Times New Roman" w:eastAsia="Times New Roman" w:hAnsi="Times New Roman" w:cs="Times New Roman"/>
          <w:color w:val="000000"/>
          <w:sz w:val="24"/>
          <w:szCs w:val="24"/>
          <w:lang w:val="sr-Cyrl-CS"/>
        </w:rPr>
        <w:t xml:space="preserve">рад на положају траје пет година, а место рада </w:t>
      </w:r>
      <w:r w:rsidRPr="00183AA9">
        <w:rPr>
          <w:rFonts w:ascii="Times New Roman" w:eastAsia="Times New Roman" w:hAnsi="Times New Roman" w:cs="Times New Roman"/>
          <w:sz w:val="24"/>
          <w:szCs w:val="24"/>
          <w:lang w:val="sr-Cyrl-CS"/>
        </w:rPr>
        <w:t>је</w:t>
      </w:r>
      <w:r>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sz w:val="24"/>
          <w:szCs w:val="24"/>
          <w:lang w:val="sr-Cyrl-CS"/>
        </w:rPr>
        <w:t xml:space="preserve">Београд, </w:t>
      </w:r>
      <w:r w:rsidR="0031091B">
        <w:rPr>
          <w:rFonts w:ascii="Times New Roman" w:eastAsia="Times New Roman" w:hAnsi="Times New Roman" w:cs="Times New Roman"/>
          <w:sz w:val="24"/>
          <w:szCs w:val="24"/>
          <w:lang w:val="sr-Cyrl-CS"/>
        </w:rPr>
        <w:t>Влајковићева</w:t>
      </w:r>
      <w:r w:rsidRPr="00183AA9">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sz w:val="24"/>
          <w:szCs w:val="24"/>
          <w:lang w:val="sr-Cyrl-RS"/>
        </w:rPr>
        <w:t>бр.</w:t>
      </w:r>
      <w:r w:rsidRPr="00183AA9">
        <w:rPr>
          <w:rFonts w:ascii="Times New Roman" w:eastAsia="Times New Roman" w:hAnsi="Times New Roman" w:cs="Times New Roman"/>
          <w:sz w:val="24"/>
          <w:szCs w:val="24"/>
          <w:lang w:val="sr-Latn-RS"/>
        </w:rPr>
        <w:t xml:space="preserve"> </w:t>
      </w:r>
      <w:r w:rsidR="005F1D52">
        <w:rPr>
          <w:rFonts w:ascii="Times New Roman" w:eastAsia="Times New Roman" w:hAnsi="Times New Roman" w:cs="Times New Roman"/>
          <w:sz w:val="24"/>
          <w:szCs w:val="24"/>
          <w:lang w:val="sr-Cyrl-CS"/>
        </w:rPr>
        <w:t>3</w:t>
      </w:r>
      <w:r w:rsidRPr="00183AA9">
        <w:rPr>
          <w:rFonts w:ascii="Times New Roman" w:eastAsia="Times New Roman" w:hAnsi="Times New Roman" w:cs="Times New Roman"/>
          <w:sz w:val="24"/>
          <w:szCs w:val="24"/>
          <w:lang w:val="sr-Cyrl-CS"/>
        </w:rPr>
        <w:t>.</w:t>
      </w:r>
    </w:p>
    <w:p w14:paraId="2BCDAA0C"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sr-Cyrl-BA"/>
        </w:rPr>
      </w:pPr>
    </w:p>
    <w:p w14:paraId="0C0153E5" w14:textId="5DFCE0EB" w:rsidR="000F3575" w:rsidRDefault="000F3575" w:rsidP="000F3575">
      <w:pPr>
        <w:shd w:val="clear" w:color="auto" w:fill="FFFFFF"/>
        <w:spacing w:after="0" w:line="24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lang w:val="sr-Latn-CS"/>
        </w:rPr>
        <w:t>2</w:t>
      </w:r>
      <w:r w:rsidRPr="00707180">
        <w:rPr>
          <w:rFonts w:ascii="Times New Roman" w:hAnsi="Times New Roman" w:cs="Times New Roman"/>
          <w:b/>
          <w:bCs/>
          <w:sz w:val="24"/>
          <w:szCs w:val="24"/>
          <w:lang w:val="sr-Cyrl-CS"/>
        </w:rPr>
        <w:t xml:space="preserve">.  </w:t>
      </w:r>
      <w:r w:rsidRPr="00BD114C">
        <w:rPr>
          <w:rFonts w:ascii="Times New Roman" w:hAnsi="Times New Roman" w:cs="Times New Roman"/>
          <w:b/>
          <w:bCs/>
          <w:sz w:val="24"/>
          <w:szCs w:val="24"/>
          <w:lang w:val="sr-Cyrl-CS"/>
        </w:rPr>
        <w:t>П</w:t>
      </w:r>
      <w:r w:rsidRPr="00BD114C">
        <w:rPr>
          <w:rFonts w:ascii="Times New Roman" w:hAnsi="Times New Roman" w:cs="Times New Roman"/>
          <w:b/>
          <w:bCs/>
          <w:sz w:val="24"/>
          <w:szCs w:val="24"/>
        </w:rPr>
        <w:t xml:space="preserve">омоћник </w:t>
      </w:r>
      <w:r w:rsidR="0031091B">
        <w:rPr>
          <w:rFonts w:ascii="Times New Roman" w:hAnsi="Times New Roman" w:cs="Times New Roman"/>
          <w:b/>
          <w:bCs/>
          <w:sz w:val="24"/>
          <w:szCs w:val="24"/>
          <w:lang w:val="sr-Cyrl-CS"/>
        </w:rPr>
        <w:t>министра</w:t>
      </w:r>
      <w:r w:rsidRPr="00BD114C">
        <w:rPr>
          <w:rFonts w:ascii="Times New Roman" w:hAnsi="Times New Roman" w:cs="Times New Roman"/>
          <w:b/>
          <w:bCs/>
          <w:sz w:val="24"/>
          <w:szCs w:val="24"/>
        </w:rPr>
        <w:t xml:space="preserve"> – руководилац Сектора </w:t>
      </w:r>
      <w:r w:rsidRPr="002A680B">
        <w:rPr>
          <w:rFonts w:ascii="Times New Roman" w:hAnsi="Times New Roman" w:cs="Times New Roman"/>
          <w:b/>
          <w:bCs/>
          <w:sz w:val="24"/>
          <w:szCs w:val="24"/>
        </w:rPr>
        <w:t xml:space="preserve">за </w:t>
      </w:r>
      <w:r w:rsidR="0031091B">
        <w:rPr>
          <w:rFonts w:ascii="Times New Roman" w:hAnsi="Times New Roman" w:cs="Times New Roman"/>
          <w:b/>
          <w:bCs/>
          <w:sz w:val="24"/>
          <w:szCs w:val="24"/>
          <w:lang w:val="sr-Cyrl-CS"/>
        </w:rPr>
        <w:t>међународне односе и европске интеграције у области културе у Министарству културе</w:t>
      </w:r>
      <w:r w:rsidRPr="00BD114C">
        <w:rPr>
          <w:rFonts w:ascii="Times New Roman" w:hAnsi="Times New Roman" w:cs="Times New Roman"/>
          <w:b/>
          <w:bCs/>
          <w:sz w:val="24"/>
          <w:szCs w:val="24"/>
        </w:rPr>
        <w:t xml:space="preserve"> – положај у </w:t>
      </w:r>
      <w:r w:rsidR="0031091B">
        <w:rPr>
          <w:rFonts w:ascii="Times New Roman" w:hAnsi="Times New Roman" w:cs="Times New Roman"/>
          <w:b/>
          <w:bCs/>
          <w:sz w:val="24"/>
          <w:szCs w:val="24"/>
          <w:lang w:val="sr-Cyrl-CS"/>
        </w:rPr>
        <w:t>трећој</w:t>
      </w:r>
      <w:r w:rsidRPr="00BD114C">
        <w:rPr>
          <w:rFonts w:ascii="Times New Roman" w:hAnsi="Times New Roman" w:cs="Times New Roman"/>
          <w:b/>
          <w:bCs/>
          <w:sz w:val="24"/>
          <w:szCs w:val="24"/>
          <w:lang w:val="sr-Latn-CS"/>
        </w:rPr>
        <w:t xml:space="preserve"> </w:t>
      </w:r>
      <w:r w:rsidRPr="00BD114C">
        <w:rPr>
          <w:rFonts w:ascii="Times New Roman" w:hAnsi="Times New Roman" w:cs="Times New Roman"/>
          <w:b/>
          <w:bCs/>
          <w:sz w:val="24"/>
          <w:szCs w:val="24"/>
        </w:rPr>
        <w:t>групи</w:t>
      </w:r>
    </w:p>
    <w:p w14:paraId="29FC4140" w14:textId="77777777" w:rsidR="000F3575" w:rsidRDefault="000F3575" w:rsidP="000F3575">
      <w:pPr>
        <w:shd w:val="clear" w:color="auto" w:fill="FFFFFF"/>
        <w:spacing w:after="0" w:line="240" w:lineRule="auto"/>
        <w:jc w:val="both"/>
        <w:textAlignment w:val="baseline"/>
        <w:rPr>
          <w:rFonts w:ascii="Times New Roman" w:hAnsi="Times New Roman" w:cs="Times New Roman"/>
          <w:b/>
          <w:bCs/>
          <w:sz w:val="24"/>
          <w:szCs w:val="24"/>
        </w:rPr>
      </w:pPr>
    </w:p>
    <w:p w14:paraId="4D5FEB8C" w14:textId="502B6CBF" w:rsidR="000F3575" w:rsidRDefault="000F3575" w:rsidP="000F3575">
      <w:pPr>
        <w:shd w:val="clear" w:color="auto" w:fill="FFFFFF"/>
        <w:spacing w:after="0" w:line="240" w:lineRule="auto"/>
        <w:jc w:val="both"/>
        <w:textAlignment w:val="baseline"/>
        <w:rPr>
          <w:rFonts w:ascii="Times New Roman" w:hAnsi="Times New Roman" w:cs="Times New Roman"/>
          <w:b/>
          <w:bCs/>
          <w:sz w:val="24"/>
          <w:szCs w:val="24"/>
        </w:rPr>
      </w:pPr>
      <w:r w:rsidRPr="00183AA9">
        <w:rPr>
          <w:rFonts w:ascii="Times New Roman" w:eastAsia="Times New Roman" w:hAnsi="Times New Roman" w:cs="Times New Roman"/>
          <w:b/>
          <w:color w:val="000000"/>
          <w:sz w:val="24"/>
          <w:szCs w:val="24"/>
          <w:lang w:val="sr-Cyrl-CS"/>
        </w:rPr>
        <w:t>Опис послова</w:t>
      </w:r>
      <w:r w:rsidRPr="00183AA9">
        <w:rPr>
          <w:rFonts w:ascii="Times New Roman" w:eastAsia="Times New Roman" w:hAnsi="Times New Roman" w:cs="Times New Roman"/>
          <w:color w:val="000000"/>
          <w:sz w:val="24"/>
          <w:szCs w:val="24"/>
          <w:lang w:val="sr-Cyrl-CS"/>
        </w:rPr>
        <w:t xml:space="preserve">: </w:t>
      </w:r>
      <w:r w:rsidRPr="00BC4170">
        <w:rPr>
          <w:rFonts w:ascii="Times New Roman" w:eastAsia="Times New Roman" w:hAnsi="Times New Roman" w:cs="Times New Roman"/>
          <w:color w:val="000000"/>
          <w:sz w:val="24"/>
          <w:lang w:eastAsia="sr-RS"/>
        </w:rPr>
        <w:t xml:space="preserve">Руководи Сектором, планира </w:t>
      </w:r>
      <w:r w:rsidR="0031091B">
        <w:rPr>
          <w:rFonts w:ascii="Times New Roman" w:eastAsia="Times New Roman" w:hAnsi="Times New Roman" w:cs="Times New Roman"/>
          <w:color w:val="000000"/>
          <w:sz w:val="24"/>
          <w:lang w:val="sr-Cyrl-CS" w:eastAsia="sr-RS"/>
        </w:rPr>
        <w:t>усмерава и надзире рад унутрашњих јединица у Сектору и врши најсложеније послове из делокруга Сектора</w:t>
      </w:r>
      <w:r w:rsidRPr="00090DDE">
        <w:rPr>
          <w:rFonts w:ascii="Times New Roman" w:eastAsia="Times New Roman" w:hAnsi="Times New Roman" w:cs="Times New Roman"/>
          <w:color w:val="000000"/>
          <w:sz w:val="24"/>
          <w:lang w:eastAsia="sr-RS"/>
        </w:rPr>
        <w:t>.</w:t>
      </w:r>
    </w:p>
    <w:p w14:paraId="73DC35A5" w14:textId="77777777" w:rsidR="000F3575" w:rsidRPr="00090DDE" w:rsidRDefault="000F3575" w:rsidP="000F3575">
      <w:pPr>
        <w:shd w:val="clear" w:color="auto" w:fill="FFFFFF"/>
        <w:spacing w:after="0" w:line="240" w:lineRule="auto"/>
        <w:jc w:val="both"/>
        <w:textAlignment w:val="baseline"/>
        <w:rPr>
          <w:rFonts w:ascii="Times New Roman" w:hAnsi="Times New Roman" w:cs="Times New Roman"/>
          <w:b/>
          <w:bCs/>
          <w:sz w:val="24"/>
          <w:szCs w:val="24"/>
        </w:rPr>
      </w:pPr>
    </w:p>
    <w:p w14:paraId="6202E856" w14:textId="4823D114" w:rsidR="000F3575" w:rsidRPr="00AC7048" w:rsidRDefault="000F3575" w:rsidP="000F3575">
      <w:pPr>
        <w:shd w:val="clear" w:color="auto" w:fill="FFFFFF"/>
        <w:spacing w:after="0" w:line="240" w:lineRule="auto"/>
        <w:jc w:val="both"/>
        <w:textAlignment w:val="baseline"/>
        <w:rPr>
          <w:rFonts w:ascii="Times New Roman" w:eastAsia="Times New Roman" w:hAnsi="Times New Roman" w:cs="Times New Roman"/>
          <w:color w:val="000000"/>
          <w:sz w:val="24"/>
          <w:lang w:eastAsia="sr-RS"/>
        </w:rPr>
      </w:pPr>
      <w:r w:rsidRPr="00183AA9">
        <w:rPr>
          <w:rFonts w:ascii="Times New Roman" w:eastAsia="Times New Roman" w:hAnsi="Times New Roman" w:cs="Times New Roman"/>
          <w:b/>
          <w:bCs/>
          <w:color w:val="000000"/>
          <w:sz w:val="24"/>
          <w:szCs w:val="24"/>
          <w:bdr w:val="none" w:sz="0" w:space="0" w:color="auto" w:frame="1"/>
          <w:lang w:val="sr-Cyrl-CS"/>
        </w:rPr>
        <w:t>Услови:</w:t>
      </w:r>
      <w:r w:rsidRPr="00183AA9">
        <w:rPr>
          <w:rFonts w:ascii="Times New Roman" w:eastAsia="Times New Roman" w:hAnsi="Times New Roman" w:cs="Times New Roman"/>
          <w:color w:val="000000"/>
          <w:sz w:val="24"/>
          <w:szCs w:val="24"/>
          <w:lang w:val="sr-Cyrl-CS"/>
        </w:rPr>
        <w:t xml:space="preserve"> </w:t>
      </w:r>
      <w:r>
        <w:rPr>
          <w:rFonts w:ascii="Times New Roman" w:eastAsia="Times New Roman" w:hAnsi="Times New Roman" w:cs="Times New Roman"/>
          <w:color w:val="000000"/>
          <w:sz w:val="24"/>
          <w:szCs w:val="24"/>
          <w:lang w:val="sr-Cyrl-CS"/>
        </w:rPr>
        <w:t>С</w:t>
      </w:r>
      <w:r w:rsidRPr="00AC7048">
        <w:rPr>
          <w:rFonts w:ascii="Times New Roman" w:eastAsia="Times New Roman" w:hAnsi="Times New Roman" w:cs="Times New Roman"/>
          <w:color w:val="000000"/>
          <w:sz w:val="24"/>
          <w:lang w:eastAsia="sr-RS"/>
        </w:rPr>
        <w:t xml:space="preserve">течено високо образовање </w:t>
      </w:r>
      <w:r w:rsidR="0031091B">
        <w:rPr>
          <w:rFonts w:ascii="Times New Roman" w:eastAsia="Times New Roman" w:hAnsi="Times New Roman" w:cs="Times New Roman"/>
          <w:color w:val="000000"/>
          <w:sz w:val="24"/>
          <w:lang w:val="sr-Cyrl-CS" w:eastAsia="sr-RS"/>
        </w:rPr>
        <w:t xml:space="preserve">из научне, односно стручне области </w:t>
      </w:r>
      <w:r w:rsidRPr="00AC7048">
        <w:rPr>
          <w:rFonts w:ascii="Times New Roman" w:eastAsia="Times New Roman" w:hAnsi="Times New Roman" w:cs="Times New Roman"/>
          <w:color w:val="000000"/>
          <w:sz w:val="24"/>
          <w:lang w:eastAsia="sr-RS"/>
        </w:rPr>
        <w:t>у оквиру образовно</w:t>
      </w:r>
      <w:r w:rsidR="0031091B">
        <w:rPr>
          <w:rFonts w:ascii="Times New Roman" w:eastAsia="Times New Roman" w:hAnsi="Times New Roman" w:cs="Times New Roman"/>
          <w:color w:val="000000"/>
          <w:sz w:val="24"/>
          <w:lang w:val="sr-Cyrl-CS" w:eastAsia="sr-RS"/>
        </w:rPr>
        <w:t xml:space="preserve"> </w:t>
      </w:r>
      <w:r w:rsidRPr="00AC7048">
        <w:rPr>
          <w:rFonts w:ascii="Times New Roman" w:eastAsia="Times New Roman" w:hAnsi="Times New Roman" w:cs="Times New Roman"/>
          <w:color w:val="000000"/>
          <w:sz w:val="24"/>
          <w:lang w:eastAsia="sr-RS"/>
        </w:rPr>
        <w:t>на</w:t>
      </w:r>
      <w:r>
        <w:rPr>
          <w:rFonts w:ascii="Times New Roman" w:eastAsia="Times New Roman" w:hAnsi="Times New Roman" w:cs="Times New Roman"/>
          <w:color w:val="000000"/>
          <w:sz w:val="24"/>
          <w:lang w:val="sr-Cyrl-CS" w:eastAsia="sr-RS"/>
        </w:rPr>
        <w:t>уч</w:t>
      </w:r>
      <w:r w:rsidRPr="00AC7048">
        <w:rPr>
          <w:rFonts w:ascii="Times New Roman" w:eastAsia="Times New Roman" w:hAnsi="Times New Roman" w:cs="Times New Roman"/>
          <w:color w:val="000000"/>
          <w:sz w:val="24"/>
          <w:lang w:eastAsia="sr-RS"/>
        </w:rPr>
        <w:t xml:space="preserve">ног поља друштвено-хуманистичких наука </w:t>
      </w:r>
      <w:r>
        <w:rPr>
          <w:rFonts w:ascii="Times New Roman" w:eastAsia="Times New Roman" w:hAnsi="Times New Roman" w:cs="Times New Roman"/>
          <w:color w:val="000000"/>
          <w:sz w:val="24"/>
          <w:lang w:val="sr-Cyrl-CS" w:eastAsia="sr-RS"/>
        </w:rPr>
        <w:t xml:space="preserve">или </w:t>
      </w:r>
      <w:r w:rsidR="0031091B">
        <w:rPr>
          <w:rFonts w:ascii="Times New Roman" w:eastAsia="Times New Roman" w:hAnsi="Times New Roman" w:cs="Times New Roman"/>
          <w:color w:val="000000"/>
          <w:sz w:val="24"/>
          <w:lang w:val="sr-Cyrl-CS" w:eastAsia="sr-RS"/>
        </w:rPr>
        <w:t>из уметничке</w:t>
      </w:r>
      <w:r w:rsidR="00C25A15">
        <w:rPr>
          <w:rFonts w:ascii="Times New Roman" w:eastAsia="Times New Roman" w:hAnsi="Times New Roman" w:cs="Times New Roman"/>
          <w:color w:val="000000"/>
          <w:sz w:val="24"/>
          <w:lang w:val="sr-Cyrl-CS" w:eastAsia="sr-RS"/>
        </w:rPr>
        <w:t>, односно стручне области у оквиру образовно-уметничког поља уметности на основним академским студијама у обиму од најмање 240 ЕСПБ бодова, мастер академским студијама</w:t>
      </w:r>
      <w:r>
        <w:rPr>
          <w:rFonts w:ascii="Times New Roman" w:eastAsia="Times New Roman" w:hAnsi="Times New Roman" w:cs="Times New Roman"/>
          <w:color w:val="000000"/>
          <w:sz w:val="24"/>
          <w:lang w:val="sr-Cyrl-CS" w:eastAsia="sr-RS"/>
        </w:rPr>
        <w:t>,</w:t>
      </w:r>
      <w:r w:rsidR="00C25A15">
        <w:rPr>
          <w:rFonts w:ascii="Times New Roman" w:eastAsia="Times New Roman" w:hAnsi="Times New Roman" w:cs="Times New Roman"/>
          <w:color w:val="000000"/>
          <w:sz w:val="24"/>
          <w:lang w:val="sr-Cyrl-CS" w:eastAsia="sr-RS"/>
        </w:rPr>
        <w:t xml:space="preserve"> </w:t>
      </w:r>
      <w:r w:rsidRPr="00AC7048">
        <w:rPr>
          <w:rFonts w:ascii="Times New Roman" w:eastAsia="Times New Roman" w:hAnsi="Times New Roman" w:cs="Times New Roman"/>
          <w:color w:val="000000"/>
          <w:sz w:val="24"/>
          <w:lang w:eastAsia="sr-RS"/>
        </w:rPr>
        <w:t>специјалистич</w:t>
      </w:r>
      <w:r>
        <w:rPr>
          <w:rFonts w:ascii="Times New Roman" w:eastAsia="Times New Roman" w:hAnsi="Times New Roman" w:cs="Times New Roman"/>
          <w:color w:val="000000"/>
          <w:sz w:val="24"/>
          <w:lang w:val="sr-Cyrl-CS" w:eastAsia="sr-RS"/>
        </w:rPr>
        <w:t>к</w:t>
      </w:r>
      <w:r w:rsidRPr="00AC7048">
        <w:rPr>
          <w:rFonts w:ascii="Times New Roman" w:eastAsia="Times New Roman" w:hAnsi="Times New Roman" w:cs="Times New Roman"/>
          <w:color w:val="000000"/>
          <w:sz w:val="24"/>
          <w:lang w:eastAsia="sr-RS"/>
        </w:rPr>
        <w:t xml:space="preserve">им академским студијама, специјалистичким струковним студијама, односно на </w:t>
      </w:r>
      <w:r>
        <w:rPr>
          <w:rFonts w:ascii="Times New Roman" w:eastAsia="Times New Roman" w:hAnsi="Times New Roman" w:cs="Times New Roman"/>
          <w:color w:val="000000"/>
          <w:sz w:val="24"/>
          <w:lang w:val="sr-Cyrl-CS" w:eastAsia="sr-RS"/>
        </w:rPr>
        <w:t>о</w:t>
      </w:r>
      <w:r w:rsidRPr="00AC7048">
        <w:rPr>
          <w:rFonts w:ascii="Times New Roman" w:eastAsia="Times New Roman" w:hAnsi="Times New Roman" w:cs="Times New Roman"/>
          <w:color w:val="000000"/>
          <w:sz w:val="24"/>
          <w:lang w:eastAsia="sr-RS"/>
        </w:rPr>
        <w:t>сновним студијама у трајању од најмање четири године или специјалистич</w:t>
      </w:r>
      <w:r>
        <w:rPr>
          <w:rFonts w:ascii="Times New Roman" w:eastAsia="Times New Roman" w:hAnsi="Times New Roman" w:cs="Times New Roman"/>
          <w:color w:val="000000"/>
          <w:sz w:val="24"/>
          <w:lang w:val="sr-Cyrl-CS" w:eastAsia="sr-RS"/>
        </w:rPr>
        <w:t>к</w:t>
      </w:r>
      <w:r w:rsidRPr="00AC7048">
        <w:rPr>
          <w:rFonts w:ascii="Times New Roman" w:eastAsia="Times New Roman" w:hAnsi="Times New Roman" w:cs="Times New Roman"/>
          <w:color w:val="000000"/>
          <w:sz w:val="24"/>
          <w:lang w:eastAsia="sr-RS"/>
        </w:rPr>
        <w:t>им студијама на факултету</w:t>
      </w:r>
      <w:r w:rsidR="00C25A15">
        <w:rPr>
          <w:rFonts w:ascii="Times New Roman" w:eastAsia="Times New Roman" w:hAnsi="Times New Roman" w:cs="Times New Roman"/>
          <w:color w:val="000000"/>
          <w:sz w:val="24"/>
          <w:lang w:val="sr-Cyrl-CS" w:eastAsia="sr-RS"/>
        </w:rPr>
        <w:t xml:space="preserve">; </w:t>
      </w:r>
      <w:r w:rsidRPr="00AC7048">
        <w:rPr>
          <w:rFonts w:ascii="Times New Roman" w:eastAsia="Times New Roman" w:hAnsi="Times New Roman" w:cs="Times New Roman"/>
          <w:color w:val="000000"/>
          <w:sz w:val="24"/>
          <w:lang w:eastAsia="sr-RS"/>
        </w:rPr>
        <w:t>најмање девет година радног искуства у струци или се</w:t>
      </w:r>
      <w:r>
        <w:rPr>
          <w:rFonts w:ascii="Times New Roman" w:eastAsia="Times New Roman" w:hAnsi="Times New Roman" w:cs="Times New Roman"/>
          <w:color w:val="000000"/>
          <w:sz w:val="24"/>
          <w:lang w:val="sr-Cyrl-CS" w:eastAsia="sr-RS"/>
        </w:rPr>
        <w:t>д</w:t>
      </w:r>
      <w:r w:rsidRPr="00AC7048">
        <w:rPr>
          <w:rFonts w:ascii="Times New Roman" w:eastAsia="Times New Roman" w:hAnsi="Times New Roman" w:cs="Times New Roman"/>
          <w:color w:val="000000"/>
          <w:sz w:val="24"/>
          <w:lang w:eastAsia="sr-RS"/>
        </w:rPr>
        <w:t xml:space="preserve">ам година радног искуства у струци од којих најмање две године на руководећим </w:t>
      </w:r>
      <w:r w:rsidR="00C25A15">
        <w:rPr>
          <w:rFonts w:ascii="Times New Roman" w:eastAsia="Times New Roman" w:hAnsi="Times New Roman" w:cs="Times New Roman"/>
          <w:color w:val="000000"/>
          <w:sz w:val="24"/>
          <w:lang w:val="sr-Cyrl-CS" w:eastAsia="sr-RS"/>
        </w:rPr>
        <w:t xml:space="preserve">радним </w:t>
      </w:r>
      <w:r w:rsidRPr="00AC7048">
        <w:rPr>
          <w:rFonts w:ascii="Times New Roman" w:eastAsia="Times New Roman" w:hAnsi="Times New Roman" w:cs="Times New Roman"/>
          <w:color w:val="000000"/>
          <w:sz w:val="24"/>
          <w:lang w:eastAsia="sr-RS"/>
        </w:rPr>
        <w:t xml:space="preserve">местима или пет година радног искуства на </w:t>
      </w:r>
      <w:proofErr w:type="spellStart"/>
      <w:r w:rsidRPr="00183AA9">
        <w:rPr>
          <w:rFonts w:ascii="Times New Roman" w:eastAsia="Times New Roman" w:hAnsi="Times New Roman" w:cs="Times New Roman"/>
          <w:sz w:val="24"/>
          <w:szCs w:val="24"/>
          <w:lang w:val="en-US"/>
        </w:rPr>
        <w:t>руководећим</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радним</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местима</w:t>
      </w:r>
      <w:proofErr w:type="spellEnd"/>
      <w:r w:rsidR="00C25A15">
        <w:rPr>
          <w:rFonts w:ascii="Times New Roman" w:eastAsia="Times New Roman" w:hAnsi="Times New Roman" w:cs="Times New Roman"/>
          <w:sz w:val="24"/>
          <w:szCs w:val="24"/>
          <w:lang w:val="sr-Cyrl-CS"/>
        </w:rPr>
        <w:t xml:space="preserve">, </w:t>
      </w:r>
      <w:proofErr w:type="spellStart"/>
      <w:r w:rsidRPr="00183AA9">
        <w:rPr>
          <w:rFonts w:ascii="Times New Roman" w:eastAsia="Times New Roman" w:hAnsi="Times New Roman" w:cs="Times New Roman"/>
          <w:sz w:val="24"/>
          <w:szCs w:val="24"/>
          <w:lang w:val="en-US"/>
        </w:rPr>
        <w:t>положен</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државни</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стручни</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испит</w:t>
      </w:r>
      <w:proofErr w:type="spellEnd"/>
      <w:r w:rsidR="00C25A15">
        <w:rPr>
          <w:rFonts w:ascii="Times New Roman" w:eastAsia="Times New Roman" w:hAnsi="Times New Roman" w:cs="Times New Roman"/>
          <w:sz w:val="24"/>
          <w:szCs w:val="24"/>
          <w:lang w:val="sr-Cyrl-CS"/>
        </w:rPr>
        <w:t>, као</w:t>
      </w:r>
      <w:r w:rsidRPr="00183AA9">
        <w:rPr>
          <w:rFonts w:ascii="Times New Roman" w:eastAsia="Times New Roman" w:hAnsi="Times New Roman" w:cs="Times New Roman"/>
          <w:sz w:val="24"/>
          <w:szCs w:val="24"/>
          <w:lang w:val="en-US"/>
        </w:rPr>
        <w:t xml:space="preserve"> и </w:t>
      </w:r>
      <w:r>
        <w:rPr>
          <w:rFonts w:ascii="Times New Roman" w:eastAsia="Times New Roman" w:hAnsi="Times New Roman" w:cs="Times New Roman"/>
          <w:sz w:val="24"/>
          <w:szCs w:val="24"/>
          <w:lang w:val="sr-Cyrl-CS"/>
        </w:rPr>
        <w:t xml:space="preserve">потребне </w:t>
      </w:r>
      <w:proofErr w:type="spellStart"/>
      <w:r w:rsidRPr="00183AA9">
        <w:rPr>
          <w:rFonts w:ascii="Times New Roman" w:eastAsia="Times New Roman" w:hAnsi="Times New Roman" w:cs="Times New Roman"/>
          <w:sz w:val="24"/>
          <w:szCs w:val="24"/>
          <w:lang w:val="en-US"/>
        </w:rPr>
        <w:t>компетенције</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за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рад</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на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радном</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месту</w:t>
      </w:r>
      <w:proofErr w:type="spellEnd"/>
      <w:r w:rsidRPr="00183AA9">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color w:val="000000"/>
          <w:sz w:val="24"/>
          <w:szCs w:val="24"/>
          <w:shd w:val="clear" w:color="auto" w:fill="FFFFFF"/>
          <w:lang w:val="ru-RU"/>
        </w:rPr>
        <w:t>држављанство Републике Србије; да учесни</w:t>
      </w:r>
      <w:r w:rsidRPr="00183AA9">
        <w:rPr>
          <w:rFonts w:ascii="Times New Roman" w:eastAsia="Times New Roman" w:hAnsi="Times New Roman" w:cs="Times New Roman"/>
          <w:color w:val="000000"/>
          <w:sz w:val="24"/>
          <w:szCs w:val="24"/>
          <w:shd w:val="clear" w:color="auto" w:fill="FFFFFF"/>
          <w:lang w:val="sr-Cyrl-CS"/>
        </w:rPr>
        <w:t>цима</w:t>
      </w:r>
      <w:r w:rsidRPr="00183AA9">
        <w:rPr>
          <w:rFonts w:ascii="Times New Roman" w:eastAsia="Times New Roman" w:hAnsi="Times New Roman" w:cs="Times New Roman"/>
          <w:color w:val="000000"/>
          <w:sz w:val="24"/>
          <w:szCs w:val="24"/>
          <w:shd w:val="clear" w:color="auto" w:fill="FFFFFF"/>
          <w:lang w:val="ru-RU"/>
        </w:rPr>
        <w:t xml:space="preserve"> конкурса раније није престајао радни однос у државном органу због теже повреде дужности из радног односа и да нису осуђивани на казну затвора од најмање шест месеци.</w:t>
      </w:r>
    </w:p>
    <w:p w14:paraId="24980C93" w14:textId="77777777" w:rsidR="000F3575" w:rsidRPr="00183AA9" w:rsidRDefault="000F3575" w:rsidP="000F3575">
      <w:pPr>
        <w:spacing w:after="0" w:line="240" w:lineRule="auto"/>
        <w:jc w:val="both"/>
        <w:rPr>
          <w:rFonts w:ascii="Times New Roman" w:eastAsia="Times New Roman" w:hAnsi="Times New Roman" w:cs="Times New Roman"/>
          <w:b/>
          <w:bCs/>
          <w:color w:val="000000"/>
          <w:sz w:val="24"/>
          <w:szCs w:val="24"/>
          <w:lang w:val="sr-Cyrl-BA"/>
        </w:rPr>
      </w:pPr>
    </w:p>
    <w:p w14:paraId="78273B5D"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sr-Cyrl-CS"/>
        </w:rPr>
      </w:pPr>
      <w:r w:rsidRPr="00183AA9">
        <w:rPr>
          <w:rFonts w:ascii="Times New Roman" w:eastAsia="Times New Roman" w:hAnsi="Times New Roman" w:cs="Times New Roman"/>
          <w:b/>
          <w:bCs/>
          <w:color w:val="000000"/>
          <w:sz w:val="24"/>
          <w:szCs w:val="24"/>
          <w:bdr w:val="none" w:sz="0" w:space="0" w:color="auto" w:frame="1"/>
          <w:lang w:val="sr-Cyrl-CS"/>
        </w:rPr>
        <w:t>У изборном поступку проверавају се:</w:t>
      </w:r>
    </w:p>
    <w:p w14:paraId="141D686E" w14:textId="77777777" w:rsidR="000F3575" w:rsidRPr="00183AA9" w:rsidRDefault="000F3575" w:rsidP="000F3575">
      <w:pPr>
        <w:spacing w:after="0" w:line="240" w:lineRule="auto"/>
        <w:jc w:val="both"/>
        <w:rPr>
          <w:rFonts w:ascii="Times New Roman" w:eastAsia="Times New Roman" w:hAnsi="Times New Roman" w:cs="Times New Roman"/>
          <w:sz w:val="24"/>
          <w:szCs w:val="24"/>
          <w:lang w:val="sr-Cyrl-CS"/>
        </w:rPr>
      </w:pPr>
      <w:r w:rsidRPr="00183AA9">
        <w:rPr>
          <w:rFonts w:ascii="Times New Roman" w:eastAsia="Times New Roman" w:hAnsi="Times New Roman" w:cs="Times New Roman"/>
          <w:b/>
          <w:sz w:val="24"/>
          <w:szCs w:val="24"/>
          <w:lang w:val="sr-Cyrl-CS"/>
        </w:rPr>
        <w:t>- Опште функционалне компетенције</w:t>
      </w:r>
      <w:r w:rsidRPr="00183AA9">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b/>
          <w:sz w:val="24"/>
          <w:szCs w:val="24"/>
          <w:lang w:val="sr-Cyrl-CS"/>
        </w:rPr>
        <w:t>и то</w:t>
      </w:r>
      <w:r w:rsidRPr="00183AA9">
        <w:rPr>
          <w:rFonts w:ascii="Times New Roman" w:eastAsia="Times New Roman" w:hAnsi="Times New Roman" w:cs="Times New Roman"/>
          <w:sz w:val="24"/>
          <w:szCs w:val="24"/>
          <w:lang w:val="sr-Cyrl-CS"/>
        </w:rPr>
        <w:t>:</w:t>
      </w:r>
    </w:p>
    <w:p w14:paraId="473C115D" w14:textId="77777777" w:rsidR="000F3575" w:rsidRPr="00183AA9" w:rsidRDefault="000F3575" w:rsidP="000F3575">
      <w:pPr>
        <w:spacing w:after="0" w:line="240" w:lineRule="auto"/>
        <w:jc w:val="both"/>
        <w:rPr>
          <w:rFonts w:ascii="Times New Roman" w:eastAsia="Times New Roman" w:hAnsi="Times New Roman" w:cs="Times New Roman"/>
          <w:sz w:val="24"/>
          <w:szCs w:val="24"/>
          <w:lang w:val="sr-Latn-CS"/>
        </w:rPr>
      </w:pPr>
      <w:r w:rsidRPr="00183AA9">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b/>
          <w:sz w:val="24"/>
          <w:szCs w:val="24"/>
          <w:lang w:val="sr-Cyrl-CS"/>
        </w:rPr>
        <w:t>Организација и рад државних органа РС</w:t>
      </w:r>
      <w:r w:rsidRPr="00183AA9">
        <w:rPr>
          <w:rFonts w:ascii="Times New Roman" w:eastAsia="Times New Roman" w:hAnsi="Times New Roman" w:cs="Times New Roman"/>
          <w:sz w:val="24"/>
          <w:szCs w:val="24"/>
          <w:lang w:val="sr-Cyrl-CS"/>
        </w:rPr>
        <w:t xml:space="preserve"> – провера ће се вршити путем теста</w:t>
      </w:r>
      <w:r w:rsidRPr="00183AA9">
        <w:rPr>
          <w:rFonts w:ascii="Times New Roman" w:eastAsia="Times New Roman" w:hAnsi="Times New Roman" w:cs="Times New Roman"/>
          <w:sz w:val="24"/>
          <w:szCs w:val="24"/>
          <w:lang w:val="sr-Latn-CS"/>
        </w:rPr>
        <w:t>.</w:t>
      </w:r>
    </w:p>
    <w:p w14:paraId="6672E89C" w14:textId="77777777" w:rsidR="000F3575" w:rsidRPr="00183AA9" w:rsidRDefault="000F3575" w:rsidP="000F3575">
      <w:pPr>
        <w:spacing w:after="0" w:line="240" w:lineRule="auto"/>
        <w:jc w:val="both"/>
        <w:rPr>
          <w:rFonts w:ascii="Times New Roman" w:eastAsia="Times New Roman" w:hAnsi="Times New Roman" w:cs="Times New Roman"/>
          <w:sz w:val="24"/>
          <w:szCs w:val="24"/>
          <w:lang w:val="sr-Latn-CS"/>
        </w:rPr>
      </w:pPr>
      <w:r w:rsidRPr="00183AA9">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b/>
          <w:sz w:val="24"/>
          <w:szCs w:val="24"/>
          <w:lang w:val="sr-Cyrl-CS"/>
        </w:rPr>
        <w:t>Дигитална писменост</w:t>
      </w:r>
      <w:r w:rsidRPr="00183AA9">
        <w:rPr>
          <w:rFonts w:ascii="Times New Roman" w:eastAsia="Times New Roman" w:hAnsi="Times New Roman" w:cs="Times New Roman"/>
          <w:sz w:val="24"/>
          <w:szCs w:val="24"/>
          <w:lang w:val="sr-Cyrl-CS"/>
        </w:rPr>
        <w:t xml:space="preserve"> - провера ће се вршити практичним радом на рачунару или увидом у доказ о знању рада на рачунару.</w:t>
      </w:r>
    </w:p>
    <w:p w14:paraId="6152A1FB" w14:textId="77777777" w:rsidR="000F3575" w:rsidRPr="00183AA9" w:rsidRDefault="000F3575" w:rsidP="000F3575">
      <w:pPr>
        <w:spacing w:after="0" w:line="240" w:lineRule="auto"/>
        <w:jc w:val="both"/>
        <w:rPr>
          <w:rFonts w:ascii="Times New Roman" w:eastAsia="Times New Roman" w:hAnsi="Times New Roman" w:cs="Times New Roman"/>
          <w:sz w:val="24"/>
          <w:szCs w:val="24"/>
          <w:lang w:val="sr-Cyrl-CS"/>
        </w:rPr>
      </w:pPr>
      <w:r w:rsidRPr="00183AA9">
        <w:rPr>
          <w:rFonts w:ascii="Times New Roman" w:eastAsia="Times New Roman" w:hAnsi="Times New Roman" w:cs="Times New Roman"/>
          <w:sz w:val="24"/>
          <w:szCs w:val="24"/>
          <w:lang w:val="sr-Cyrl-CS"/>
        </w:rPr>
        <w:lastRenderedPageBreak/>
        <w:t xml:space="preserve">•    </w:t>
      </w:r>
      <w:r w:rsidRPr="00183AA9">
        <w:rPr>
          <w:rFonts w:ascii="Times New Roman" w:eastAsia="Times New Roman" w:hAnsi="Times New Roman" w:cs="Times New Roman"/>
          <w:b/>
          <w:sz w:val="24"/>
          <w:szCs w:val="24"/>
          <w:lang w:val="sr-Cyrl-CS"/>
        </w:rPr>
        <w:t>Пословна комуникација –</w:t>
      </w:r>
      <w:r w:rsidRPr="00183AA9">
        <w:rPr>
          <w:rFonts w:ascii="Times New Roman" w:eastAsia="Times New Roman" w:hAnsi="Times New Roman" w:cs="Times New Roman"/>
          <w:sz w:val="24"/>
          <w:szCs w:val="24"/>
          <w:lang w:val="sr-Cyrl-CS"/>
        </w:rPr>
        <w:t xml:space="preserve"> провера ће се вршити путем теста.</w:t>
      </w:r>
    </w:p>
    <w:p w14:paraId="3A1CF6F2" w14:textId="77777777" w:rsidR="000F3575" w:rsidRPr="00183AA9" w:rsidRDefault="000F3575" w:rsidP="000F3575">
      <w:pPr>
        <w:spacing w:after="0" w:line="240" w:lineRule="auto"/>
        <w:jc w:val="both"/>
        <w:rPr>
          <w:rFonts w:ascii="Times New Roman" w:eastAsia="Times New Roman" w:hAnsi="Times New Roman" w:cs="Times New Roman"/>
          <w:sz w:val="24"/>
          <w:szCs w:val="24"/>
          <w:lang w:val="sr-Latn-CS"/>
        </w:rPr>
      </w:pPr>
    </w:p>
    <w:p w14:paraId="5911620C" w14:textId="77777777" w:rsidR="00A0252E" w:rsidRPr="00C80B3E" w:rsidRDefault="00A0252E" w:rsidP="00A0252E">
      <w:pPr>
        <w:spacing w:after="0"/>
        <w:jc w:val="both"/>
        <w:rPr>
          <w:rFonts w:ascii="Times New Roman" w:hAnsi="Times New Roman"/>
          <w:sz w:val="24"/>
          <w:szCs w:val="24"/>
          <w:lang w:val="sr-Cyrl-CS"/>
        </w:rPr>
      </w:pPr>
      <w:r>
        <w:rPr>
          <w:rFonts w:ascii="Times New Roman" w:hAnsi="Times New Roman"/>
          <w:b/>
          <w:bCs/>
          <w:sz w:val="24"/>
          <w:szCs w:val="24"/>
          <w:lang w:val="sr-Cyrl-CS"/>
        </w:rPr>
        <w:t>*</w:t>
      </w:r>
      <w:r w:rsidRPr="00C80B3E">
        <w:rPr>
          <w:rFonts w:ascii="Times New Roman" w:hAnsi="Times New Roman"/>
          <w:b/>
          <w:bCs/>
          <w:sz w:val="24"/>
          <w:szCs w:val="24"/>
          <w:lang w:val="sr-Cyrl-CS"/>
        </w:rPr>
        <w:t xml:space="preserve">Посебне </w:t>
      </w:r>
      <w:r w:rsidRPr="004C6A60">
        <w:rPr>
          <w:rFonts w:ascii="Times New Roman" w:hAnsi="Times New Roman"/>
          <w:b/>
          <w:color w:val="000000" w:themeColor="text1"/>
          <w:sz w:val="24"/>
          <w:szCs w:val="24"/>
          <w:lang w:val="sr-Cyrl-CS"/>
        </w:rPr>
        <w:t>функционалне компетенције и то</w:t>
      </w:r>
      <w:r>
        <w:rPr>
          <w:rFonts w:ascii="Times New Roman" w:hAnsi="Times New Roman"/>
          <w:b/>
          <w:color w:val="000000" w:themeColor="text1"/>
          <w:sz w:val="24"/>
          <w:szCs w:val="24"/>
          <w:lang w:val="sr-Cyrl-CS"/>
        </w:rPr>
        <w:t>:</w:t>
      </w:r>
    </w:p>
    <w:p w14:paraId="0AEB3CAE" w14:textId="77777777" w:rsidR="00A0252E" w:rsidRPr="00160075" w:rsidRDefault="00A0252E" w:rsidP="00A0252E">
      <w:pPr>
        <w:shd w:val="clear" w:color="auto" w:fill="FFFFFF"/>
        <w:spacing w:after="0"/>
        <w:jc w:val="both"/>
        <w:textAlignment w:val="baseline"/>
        <w:rPr>
          <w:rFonts w:ascii="Times New Roman" w:hAnsi="Times New Roman"/>
          <w:bCs/>
          <w:color w:val="000000" w:themeColor="text1"/>
          <w:sz w:val="24"/>
          <w:szCs w:val="24"/>
          <w:lang w:val="sr-Cyrl-CS"/>
        </w:rPr>
      </w:pPr>
      <w:r>
        <w:rPr>
          <w:rFonts w:ascii="Times New Roman" w:hAnsi="Times New Roman"/>
          <w:b/>
          <w:bCs/>
          <w:sz w:val="24"/>
          <w:szCs w:val="24"/>
          <w:lang w:val="sr-Cyrl-CS"/>
        </w:rPr>
        <w:t xml:space="preserve">- </w:t>
      </w:r>
      <w:r w:rsidRPr="00C80B3E">
        <w:rPr>
          <w:rFonts w:ascii="Times New Roman" w:hAnsi="Times New Roman"/>
          <w:b/>
          <w:bCs/>
          <w:sz w:val="24"/>
          <w:szCs w:val="24"/>
          <w:lang w:val="sr-Cyrl-CS"/>
        </w:rPr>
        <w:t xml:space="preserve">Посебне </w:t>
      </w:r>
      <w:r w:rsidRPr="004C6A60">
        <w:rPr>
          <w:rFonts w:ascii="Times New Roman" w:hAnsi="Times New Roman"/>
          <w:b/>
          <w:color w:val="000000" w:themeColor="text1"/>
          <w:sz w:val="24"/>
          <w:szCs w:val="24"/>
          <w:lang w:val="sr-Cyrl-CS"/>
        </w:rPr>
        <w:t>функционалне компетенције за област рада и то:</w:t>
      </w:r>
    </w:p>
    <w:p w14:paraId="7D839C46" w14:textId="3C87E7F5" w:rsidR="00A0252E" w:rsidRDefault="00A0252E" w:rsidP="00A0252E">
      <w:pPr>
        <w:spacing w:after="0" w:line="237" w:lineRule="auto"/>
        <w:ind w:left="106" w:hanging="82"/>
        <w:jc w:val="both"/>
        <w:rPr>
          <w:rFonts w:ascii="Times New Roman" w:hAnsi="Times New Roman"/>
          <w:color w:val="000000" w:themeColor="text1"/>
          <w:sz w:val="24"/>
          <w:szCs w:val="24"/>
          <w:lang w:val="sr-Cyrl-CS"/>
        </w:rPr>
      </w:pPr>
      <w:r w:rsidRPr="00C1035E">
        <w:rPr>
          <w:rFonts w:ascii="Times New Roman" w:hAnsi="Times New Roman"/>
          <w:b/>
          <w:color w:val="000000" w:themeColor="text1"/>
          <w:sz w:val="24"/>
          <w:szCs w:val="24"/>
          <w:lang w:val="sr-Cyrl-CS"/>
        </w:rPr>
        <w:t>1. Посебна функционална компетенција за област рада послови руковођења</w:t>
      </w:r>
      <w:r w:rsidRPr="00160075">
        <w:rPr>
          <w:rFonts w:ascii="Times New Roman" w:hAnsi="Times New Roman"/>
          <w:color w:val="000000" w:themeColor="text1"/>
          <w:sz w:val="24"/>
          <w:szCs w:val="24"/>
          <w:lang w:val="sr-Cyrl-CS"/>
        </w:rPr>
        <w:t xml:space="preserve"> (</w:t>
      </w:r>
      <w:r>
        <w:rPr>
          <w:rFonts w:ascii="Times New Roman" w:eastAsia="Times New Roman" w:hAnsi="Times New Roman"/>
          <w:sz w:val="24"/>
          <w:szCs w:val="24"/>
          <w:lang w:val="sr-Cyrl-CS"/>
        </w:rPr>
        <w:t>управљање људским ресурсима базирано на компетенцијама</w:t>
      </w:r>
      <w:r w:rsidRPr="00160075">
        <w:rPr>
          <w:rFonts w:ascii="Times New Roman" w:hAnsi="Times New Roman"/>
          <w:color w:val="000000" w:themeColor="text1"/>
          <w:sz w:val="24"/>
          <w:szCs w:val="24"/>
          <w:lang w:val="sr-Cyrl-CS"/>
        </w:rPr>
        <w:t>) – провера ће се вршити путем усмене симулације.</w:t>
      </w:r>
    </w:p>
    <w:p w14:paraId="3D0F2B0E" w14:textId="3DC245D4" w:rsidR="00A0252E" w:rsidRPr="00160075" w:rsidRDefault="00A0252E" w:rsidP="00A0252E">
      <w:pPr>
        <w:spacing w:after="39" w:line="225" w:lineRule="auto"/>
        <w:ind w:left="29" w:firstLine="5"/>
        <w:jc w:val="both"/>
        <w:rPr>
          <w:rFonts w:ascii="Times New Roman" w:hAnsi="Times New Roman"/>
          <w:color w:val="000000" w:themeColor="text1"/>
          <w:sz w:val="24"/>
          <w:szCs w:val="24"/>
          <w:lang w:val="sr-Cyrl-CS"/>
        </w:rPr>
      </w:pPr>
      <w:r>
        <w:rPr>
          <w:rFonts w:ascii="Times New Roman" w:hAnsi="Times New Roman"/>
          <w:b/>
          <w:color w:val="000000" w:themeColor="text1"/>
          <w:sz w:val="24"/>
          <w:szCs w:val="24"/>
          <w:lang w:val="sr-Cyrl-CS"/>
        </w:rPr>
        <w:t>2</w:t>
      </w:r>
      <w:r w:rsidRPr="00C1035E">
        <w:rPr>
          <w:rFonts w:ascii="Times New Roman" w:hAnsi="Times New Roman"/>
          <w:b/>
          <w:color w:val="000000" w:themeColor="text1"/>
          <w:sz w:val="24"/>
          <w:szCs w:val="24"/>
          <w:lang w:val="sr-Cyrl-CS"/>
        </w:rPr>
        <w:t xml:space="preserve">. Посебна функционална компетенција за област </w:t>
      </w:r>
      <w:r>
        <w:rPr>
          <w:rFonts w:ascii="Times New Roman" w:hAnsi="Times New Roman"/>
          <w:b/>
          <w:color w:val="000000" w:themeColor="text1"/>
          <w:sz w:val="24"/>
          <w:szCs w:val="24"/>
          <w:lang w:val="sr-Cyrl-CS"/>
        </w:rPr>
        <w:t>послови међународне сарадње и европских интеграција</w:t>
      </w:r>
      <w:r w:rsidRPr="00160075">
        <w:rPr>
          <w:rFonts w:ascii="Times New Roman" w:hAnsi="Times New Roman"/>
          <w:bCs/>
          <w:color w:val="000000" w:themeColor="text1"/>
          <w:sz w:val="24"/>
          <w:szCs w:val="24"/>
          <w:lang w:val="sr-Cyrl-CS"/>
        </w:rPr>
        <w:t xml:space="preserve"> (</w:t>
      </w:r>
      <w:r>
        <w:rPr>
          <w:rFonts w:ascii="Times New Roman" w:hAnsi="Times New Roman"/>
          <w:bCs/>
          <w:color w:val="000000" w:themeColor="text1"/>
          <w:sz w:val="24"/>
          <w:szCs w:val="24"/>
          <w:lang w:val="sr-Cyrl-CS"/>
        </w:rPr>
        <w:t>поступак планирања и организовања билатералне и мултилатералне сарадње</w:t>
      </w:r>
      <w:r w:rsidRPr="00160075">
        <w:rPr>
          <w:rFonts w:ascii="Times New Roman" w:hAnsi="Times New Roman"/>
          <w:bCs/>
          <w:color w:val="000000" w:themeColor="text1"/>
          <w:sz w:val="24"/>
          <w:szCs w:val="24"/>
          <w:lang w:val="sr-Cyrl-CS"/>
        </w:rPr>
        <w:t xml:space="preserve">) </w:t>
      </w:r>
      <w:r w:rsidRPr="00160075">
        <w:rPr>
          <w:rFonts w:ascii="Times New Roman" w:hAnsi="Times New Roman"/>
          <w:color w:val="000000" w:themeColor="text1"/>
          <w:sz w:val="24"/>
          <w:szCs w:val="24"/>
          <w:lang w:val="sr-Cyrl-CS"/>
        </w:rPr>
        <w:t>– провера ће се вршити путем усмене симулације.</w:t>
      </w:r>
    </w:p>
    <w:p w14:paraId="09F39B38" w14:textId="77777777" w:rsidR="00A0252E" w:rsidRPr="00655D8D" w:rsidRDefault="00A0252E" w:rsidP="00A0252E">
      <w:pPr>
        <w:shd w:val="clear" w:color="auto" w:fill="FFFFFF"/>
        <w:spacing w:after="0"/>
        <w:jc w:val="both"/>
        <w:textAlignment w:val="baseline"/>
        <w:rPr>
          <w:rFonts w:ascii="Times New Roman" w:hAnsi="Times New Roman"/>
          <w:b/>
          <w:color w:val="000000" w:themeColor="text1"/>
          <w:sz w:val="24"/>
          <w:szCs w:val="24"/>
          <w:lang w:val="sr-Cyrl-CS"/>
        </w:rPr>
      </w:pPr>
      <w:r w:rsidRPr="00655D8D">
        <w:rPr>
          <w:rFonts w:ascii="Times New Roman" w:hAnsi="Times New Roman"/>
          <w:b/>
          <w:color w:val="000000" w:themeColor="text1"/>
          <w:sz w:val="24"/>
          <w:szCs w:val="24"/>
          <w:lang w:val="sr-Cyrl-CS"/>
        </w:rPr>
        <w:t>*Посебне функционалне компетенције за радно место и то:</w:t>
      </w:r>
    </w:p>
    <w:p w14:paraId="619672BB" w14:textId="60FDAA9C" w:rsidR="00A0252E" w:rsidRDefault="00A0252E" w:rsidP="00A0252E">
      <w:pPr>
        <w:spacing w:after="0"/>
        <w:jc w:val="both"/>
        <w:rPr>
          <w:rFonts w:ascii="Times New Roman" w:hAnsi="Times New Roman"/>
          <w:color w:val="000000" w:themeColor="text1"/>
          <w:sz w:val="24"/>
          <w:szCs w:val="24"/>
          <w:lang w:val="sr-Cyrl-CS"/>
        </w:rPr>
      </w:pPr>
      <w:r>
        <w:rPr>
          <w:rFonts w:ascii="Times New Roman" w:hAnsi="Times New Roman"/>
          <w:b/>
          <w:bCs/>
          <w:color w:val="000000" w:themeColor="text1"/>
          <w:sz w:val="24"/>
          <w:szCs w:val="24"/>
          <w:lang w:val="sr-Cyrl-CS"/>
        </w:rPr>
        <w:t>3</w:t>
      </w:r>
      <w:r w:rsidRPr="004F03D7">
        <w:rPr>
          <w:rFonts w:ascii="Times New Roman" w:hAnsi="Times New Roman"/>
          <w:b/>
          <w:bCs/>
          <w:color w:val="000000" w:themeColor="text1"/>
          <w:sz w:val="24"/>
          <w:szCs w:val="24"/>
          <w:lang w:val="sr-Cyrl-CS"/>
        </w:rPr>
        <w:t>.</w:t>
      </w:r>
      <w:r>
        <w:rPr>
          <w:rFonts w:ascii="Times New Roman" w:hAnsi="Times New Roman"/>
          <w:color w:val="000000" w:themeColor="text1"/>
          <w:sz w:val="24"/>
          <w:szCs w:val="24"/>
          <w:lang w:val="sr-Cyrl-CS"/>
        </w:rPr>
        <w:t xml:space="preserve"> </w:t>
      </w:r>
      <w:r w:rsidRPr="00C1035E">
        <w:rPr>
          <w:rFonts w:ascii="Times New Roman" w:hAnsi="Times New Roman"/>
          <w:b/>
          <w:color w:val="000000" w:themeColor="text1"/>
          <w:sz w:val="24"/>
          <w:szCs w:val="24"/>
          <w:lang w:val="sr-Cyrl-CS"/>
        </w:rPr>
        <w:t>Посебне функционалне компетенције за радно место – Планска документа, прописи и акти из надлежности и организациј</w:t>
      </w:r>
      <w:r>
        <w:rPr>
          <w:rFonts w:ascii="Times New Roman" w:hAnsi="Times New Roman"/>
          <w:b/>
          <w:color w:val="000000" w:themeColor="text1"/>
          <w:sz w:val="24"/>
          <w:szCs w:val="24"/>
          <w:lang w:val="sr-Cyrl-CS"/>
        </w:rPr>
        <w:t>е</w:t>
      </w:r>
      <w:r w:rsidRPr="00C1035E">
        <w:rPr>
          <w:rFonts w:ascii="Times New Roman" w:hAnsi="Times New Roman"/>
          <w:b/>
          <w:color w:val="000000" w:themeColor="text1"/>
          <w:sz w:val="24"/>
          <w:szCs w:val="24"/>
          <w:lang w:val="sr-Cyrl-CS"/>
        </w:rPr>
        <w:t xml:space="preserve"> органа</w:t>
      </w:r>
      <w:r>
        <w:rPr>
          <w:rFonts w:ascii="Times New Roman" w:hAnsi="Times New Roman"/>
          <w:bCs/>
          <w:color w:val="000000" w:themeColor="text1"/>
          <w:sz w:val="24"/>
          <w:szCs w:val="24"/>
          <w:lang w:val="sr-Cyrl-CS"/>
        </w:rPr>
        <w:t xml:space="preserve"> </w:t>
      </w:r>
      <w:r w:rsidRPr="00160075">
        <w:rPr>
          <w:rFonts w:ascii="Times New Roman" w:hAnsi="Times New Roman"/>
          <w:color w:val="000000" w:themeColor="text1"/>
          <w:sz w:val="24"/>
          <w:szCs w:val="24"/>
          <w:lang w:val="sr-Cyrl-CS"/>
        </w:rPr>
        <w:t>(</w:t>
      </w:r>
      <w:r>
        <w:rPr>
          <w:rFonts w:ascii="Times New Roman" w:hAnsi="Times New Roman"/>
          <w:color w:val="000000" w:themeColor="text1"/>
          <w:sz w:val="24"/>
          <w:szCs w:val="24"/>
          <w:lang w:val="sr-Cyrl-CS"/>
        </w:rPr>
        <w:t>Закон о култури)</w:t>
      </w:r>
      <w:r w:rsidRPr="00160075">
        <w:rPr>
          <w:rFonts w:ascii="Times New Roman" w:hAnsi="Times New Roman"/>
          <w:color w:val="000000" w:themeColor="text1"/>
          <w:sz w:val="24"/>
          <w:szCs w:val="24"/>
          <w:lang w:val="sr-Cyrl-CS"/>
        </w:rPr>
        <w:t xml:space="preserve"> – провера ће се вршити путем усмене симулације</w:t>
      </w:r>
      <w:r>
        <w:rPr>
          <w:rFonts w:ascii="Times New Roman" w:hAnsi="Times New Roman"/>
          <w:color w:val="000000" w:themeColor="text1"/>
          <w:sz w:val="24"/>
          <w:szCs w:val="24"/>
          <w:lang w:val="sr-Cyrl-CS"/>
        </w:rPr>
        <w:t>.</w:t>
      </w:r>
    </w:p>
    <w:p w14:paraId="4D3E165F" w14:textId="1BFC5A7B" w:rsidR="00A0252E" w:rsidRDefault="00444AA5" w:rsidP="00A0252E">
      <w:pPr>
        <w:shd w:val="clear" w:color="auto" w:fill="FFFFFF"/>
        <w:spacing w:after="0"/>
        <w:jc w:val="both"/>
        <w:textAlignment w:val="baseline"/>
        <w:rPr>
          <w:rFonts w:ascii="Times New Roman" w:hAnsi="Times New Roman"/>
          <w:sz w:val="24"/>
          <w:szCs w:val="24"/>
          <w:lang w:val="sr-Cyrl-CS"/>
        </w:rPr>
      </w:pPr>
      <w:r>
        <w:rPr>
          <w:rFonts w:ascii="Times New Roman" w:hAnsi="Times New Roman"/>
          <w:b/>
          <w:bCs/>
          <w:sz w:val="24"/>
          <w:szCs w:val="24"/>
          <w:lang w:val="sr-Cyrl-CS"/>
        </w:rPr>
        <w:t>4</w:t>
      </w:r>
      <w:r w:rsidR="00A0252E">
        <w:rPr>
          <w:rFonts w:ascii="Times New Roman" w:hAnsi="Times New Roman"/>
          <w:b/>
          <w:bCs/>
          <w:sz w:val="24"/>
          <w:szCs w:val="24"/>
          <w:lang w:val="sr-Cyrl-CS"/>
        </w:rPr>
        <w:t>.</w:t>
      </w:r>
      <w:r w:rsidR="00A0252E">
        <w:rPr>
          <w:rFonts w:ascii="Times New Roman" w:hAnsi="Times New Roman"/>
          <w:sz w:val="24"/>
          <w:szCs w:val="24"/>
          <w:lang w:val="sr-Cyrl-CS"/>
        </w:rPr>
        <w:t xml:space="preserve"> </w:t>
      </w:r>
      <w:r w:rsidR="00A0252E">
        <w:rPr>
          <w:rFonts w:ascii="Times New Roman" w:hAnsi="Times New Roman"/>
          <w:b/>
          <w:bCs/>
          <w:sz w:val="24"/>
          <w:szCs w:val="24"/>
          <w:lang w:val="sr-Cyrl-CS"/>
        </w:rPr>
        <w:t xml:space="preserve">Посебне функционалне компетенције за радно место – Страни језик – </w:t>
      </w:r>
      <w:r w:rsidR="00A0252E" w:rsidRPr="003D49C8">
        <w:rPr>
          <w:rFonts w:ascii="Times New Roman" w:hAnsi="Times New Roman"/>
          <w:sz w:val="24"/>
          <w:szCs w:val="24"/>
          <w:lang w:val="sr-Cyrl-CS"/>
        </w:rPr>
        <w:t>Енглески језик</w:t>
      </w:r>
      <w:r w:rsidR="00A0252E">
        <w:rPr>
          <w:rFonts w:ascii="Times New Roman" w:hAnsi="Times New Roman"/>
          <w:sz w:val="24"/>
          <w:szCs w:val="24"/>
          <w:lang w:val="sr-Cyrl-CS"/>
        </w:rPr>
        <w:t xml:space="preserve"> – </w:t>
      </w:r>
      <w:r w:rsidR="00A0252E" w:rsidRPr="003D49C8">
        <w:rPr>
          <w:rFonts w:ascii="Times New Roman" w:hAnsi="Times New Roman"/>
          <w:sz w:val="24"/>
          <w:szCs w:val="24"/>
          <w:lang w:val="sr-Cyrl-CS"/>
        </w:rPr>
        <w:t>ниво</w:t>
      </w:r>
      <w:r w:rsidR="00A0252E">
        <w:rPr>
          <w:rFonts w:ascii="Times New Roman" w:hAnsi="Times New Roman"/>
          <w:sz w:val="24"/>
          <w:szCs w:val="24"/>
          <w:lang w:val="sr-Cyrl-CS"/>
        </w:rPr>
        <w:t xml:space="preserve"> Б2</w:t>
      </w:r>
      <w:r w:rsidR="00A0252E">
        <w:rPr>
          <w:rFonts w:ascii="Times New Roman" w:hAnsi="Times New Roman"/>
          <w:b/>
          <w:bCs/>
          <w:sz w:val="24"/>
          <w:szCs w:val="24"/>
          <w:lang w:val="sr-Cyrl-CS"/>
        </w:rPr>
        <w:t xml:space="preserve"> -</w:t>
      </w:r>
      <w:r w:rsidR="00A0252E">
        <w:rPr>
          <w:rFonts w:ascii="Times New Roman" w:hAnsi="Times New Roman"/>
          <w:sz w:val="24"/>
          <w:szCs w:val="24"/>
          <w:lang w:val="sr-Cyrl-CS"/>
        </w:rPr>
        <w:t xml:space="preserve"> </w:t>
      </w:r>
      <w:r w:rsidR="00A0252E" w:rsidRPr="007C77A2">
        <w:rPr>
          <w:rFonts w:ascii="Times New Roman" w:hAnsi="Times New Roman"/>
          <w:sz w:val="24"/>
          <w:szCs w:val="24"/>
          <w:lang w:val="sr-Cyrl-CS"/>
        </w:rPr>
        <w:t xml:space="preserve">провера ће се вршити путем теста или увидом у доказ о знању енглеског језика – ниво </w:t>
      </w:r>
      <w:r w:rsidR="00A0252E">
        <w:rPr>
          <w:rFonts w:ascii="Times New Roman" w:hAnsi="Times New Roman"/>
          <w:sz w:val="24"/>
          <w:szCs w:val="24"/>
          <w:lang w:val="sr-Cyrl-CS"/>
        </w:rPr>
        <w:t>Б2.</w:t>
      </w:r>
    </w:p>
    <w:p w14:paraId="16779796" w14:textId="77777777" w:rsidR="000F3575" w:rsidRPr="00183AA9" w:rsidRDefault="000F3575" w:rsidP="000F3575">
      <w:pPr>
        <w:shd w:val="clear" w:color="auto" w:fill="FFFFFF"/>
        <w:spacing w:after="0" w:line="240" w:lineRule="auto"/>
        <w:jc w:val="both"/>
        <w:textAlignment w:val="baseline"/>
        <w:rPr>
          <w:rFonts w:ascii="Times New Roman" w:eastAsia="Calibri" w:hAnsi="Times New Roman" w:cs="Times New Roman"/>
          <w:sz w:val="24"/>
          <w:szCs w:val="24"/>
          <w:lang w:val="en-US"/>
        </w:rPr>
      </w:pPr>
    </w:p>
    <w:p w14:paraId="04FF2140"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sr-Cyrl-CS"/>
        </w:rPr>
      </w:pPr>
      <w:r w:rsidRPr="00183AA9">
        <w:rPr>
          <w:rFonts w:ascii="Times New Roman" w:eastAsia="Times New Roman" w:hAnsi="Times New Roman" w:cs="Times New Roman"/>
          <w:b/>
          <w:sz w:val="24"/>
          <w:szCs w:val="24"/>
          <w:lang w:val="sr-Cyrl-CS"/>
        </w:rPr>
        <w:t>- Понашајне компетенције</w:t>
      </w:r>
      <w:r w:rsidRPr="00183AA9">
        <w:rPr>
          <w:rFonts w:ascii="Times New Roman" w:eastAsia="Times New Roman" w:hAnsi="Times New Roman" w:cs="Times New Roman"/>
          <w:sz w:val="24"/>
          <w:szCs w:val="24"/>
          <w:lang w:val="sr-Cyrl-CS"/>
        </w:rPr>
        <w:t xml:space="preserve"> (Управљање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посвећеност и интегритет; Управљање људским ресурсима; Стратешко управљање)  провера ће се вршити путем психометријских тестова, узорка понашања и интервјуа базираном на компетенцијама.</w:t>
      </w:r>
    </w:p>
    <w:p w14:paraId="4AAB39DD"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sr-Cyrl-CS"/>
        </w:rPr>
      </w:pPr>
    </w:p>
    <w:p w14:paraId="25D7B42B"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sr-Latn-CS"/>
        </w:rPr>
      </w:pPr>
      <w:r w:rsidRPr="00183AA9">
        <w:rPr>
          <w:rFonts w:ascii="Times New Roman" w:eastAsia="Times New Roman" w:hAnsi="Times New Roman" w:cs="Times New Roman"/>
          <w:b/>
          <w:sz w:val="24"/>
          <w:szCs w:val="24"/>
          <w:lang w:val="sr-Cyrl-CS"/>
        </w:rPr>
        <w:t xml:space="preserve">- Интервју са конкурсном комисијом </w:t>
      </w:r>
      <w:r w:rsidRPr="00183AA9">
        <w:rPr>
          <w:rFonts w:ascii="Times New Roman" w:eastAsia="Times New Roman" w:hAnsi="Times New Roman" w:cs="Times New Roman"/>
          <w:sz w:val="24"/>
          <w:szCs w:val="24"/>
          <w:lang w:val="sr-Cyrl-CS"/>
        </w:rPr>
        <w:t>(процена мотивације за рад на радном месту и прихватање вредности државних органа).</w:t>
      </w:r>
    </w:p>
    <w:p w14:paraId="5F27AA23"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
    <w:p w14:paraId="0FB6FCB9" w14:textId="19671A6F" w:rsidR="000F3575"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sr-Cyrl-CS"/>
        </w:rPr>
      </w:pPr>
      <w:r w:rsidRPr="00183AA9">
        <w:rPr>
          <w:rFonts w:ascii="Times New Roman" w:eastAsia="Times New Roman" w:hAnsi="Times New Roman" w:cs="Times New Roman"/>
          <w:b/>
          <w:bCs/>
          <w:color w:val="000000"/>
          <w:sz w:val="24"/>
          <w:szCs w:val="24"/>
          <w:bdr w:val="none" w:sz="0" w:space="0" w:color="auto" w:frame="1"/>
          <w:lang w:val="sr-Cyrl-CS"/>
        </w:rPr>
        <w:t>Трајање рада на положају и место рада:</w:t>
      </w:r>
      <w:r w:rsidRPr="00183AA9">
        <w:rPr>
          <w:rFonts w:ascii="Times New Roman" w:eastAsia="Times New Roman" w:hAnsi="Times New Roman" w:cs="Times New Roman"/>
          <w:b/>
          <w:bCs/>
          <w:color w:val="000000"/>
          <w:sz w:val="24"/>
          <w:szCs w:val="24"/>
          <w:bdr w:val="none" w:sz="0" w:space="0" w:color="auto" w:frame="1"/>
          <w:lang w:val="en-US"/>
        </w:rPr>
        <w:t> </w:t>
      </w:r>
      <w:r w:rsidRPr="00183AA9">
        <w:rPr>
          <w:rFonts w:ascii="Times New Roman" w:eastAsia="Times New Roman" w:hAnsi="Times New Roman" w:cs="Times New Roman"/>
          <w:color w:val="000000"/>
          <w:sz w:val="24"/>
          <w:szCs w:val="24"/>
          <w:lang w:val="sr-Cyrl-CS"/>
        </w:rPr>
        <w:t xml:space="preserve">рад на положају траје пет година, а место рада </w:t>
      </w:r>
      <w:r w:rsidRPr="00183AA9">
        <w:rPr>
          <w:rFonts w:ascii="Times New Roman" w:eastAsia="Times New Roman" w:hAnsi="Times New Roman" w:cs="Times New Roman"/>
          <w:sz w:val="24"/>
          <w:szCs w:val="24"/>
          <w:lang w:val="sr-Cyrl-CS"/>
        </w:rPr>
        <w:t>је</w:t>
      </w:r>
      <w:r>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sz w:val="24"/>
          <w:szCs w:val="24"/>
          <w:lang w:val="sr-Cyrl-CS"/>
        </w:rPr>
        <w:t xml:space="preserve">Београд, </w:t>
      </w:r>
      <w:r w:rsidR="00A0252E">
        <w:rPr>
          <w:rFonts w:ascii="Times New Roman" w:eastAsia="Times New Roman" w:hAnsi="Times New Roman" w:cs="Times New Roman"/>
          <w:sz w:val="24"/>
          <w:szCs w:val="24"/>
          <w:lang w:val="sr-Cyrl-CS"/>
        </w:rPr>
        <w:t>Влајковићева</w:t>
      </w:r>
      <w:r w:rsidRPr="00183AA9">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sz w:val="24"/>
          <w:szCs w:val="24"/>
          <w:lang w:val="sr-Cyrl-RS"/>
        </w:rPr>
        <w:t>бр.</w:t>
      </w:r>
      <w:r w:rsidRPr="00183AA9">
        <w:rPr>
          <w:rFonts w:ascii="Times New Roman" w:eastAsia="Times New Roman" w:hAnsi="Times New Roman" w:cs="Times New Roman"/>
          <w:sz w:val="24"/>
          <w:szCs w:val="24"/>
          <w:lang w:val="sr-Latn-RS"/>
        </w:rPr>
        <w:t xml:space="preserve"> </w:t>
      </w:r>
      <w:r w:rsidR="00A0252E">
        <w:rPr>
          <w:rFonts w:ascii="Times New Roman" w:eastAsia="Times New Roman" w:hAnsi="Times New Roman" w:cs="Times New Roman"/>
          <w:sz w:val="24"/>
          <w:szCs w:val="24"/>
          <w:lang w:val="sr-Cyrl-CS"/>
        </w:rPr>
        <w:t>3</w:t>
      </w:r>
      <w:r w:rsidRPr="00183AA9">
        <w:rPr>
          <w:rFonts w:ascii="Times New Roman" w:eastAsia="Times New Roman" w:hAnsi="Times New Roman" w:cs="Times New Roman"/>
          <w:sz w:val="24"/>
          <w:szCs w:val="24"/>
          <w:lang w:val="sr-Cyrl-CS"/>
        </w:rPr>
        <w:t>.</w:t>
      </w:r>
    </w:p>
    <w:p w14:paraId="7A0A1048" w14:textId="77777777" w:rsidR="000F3575"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sr-Cyrl-CS"/>
        </w:rPr>
      </w:pPr>
    </w:p>
    <w:p w14:paraId="6F1F9A82"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sr-Cyrl-BA"/>
        </w:rPr>
      </w:pPr>
    </w:p>
    <w:bookmarkEnd w:id="0"/>
    <w:p w14:paraId="2A774CE9" w14:textId="77777777" w:rsidR="000F3575" w:rsidRPr="00183AA9" w:rsidRDefault="000F3575" w:rsidP="000F3575">
      <w:pPr>
        <w:spacing w:after="0" w:line="240" w:lineRule="auto"/>
        <w:jc w:val="center"/>
        <w:rPr>
          <w:rFonts w:ascii="Times New Roman" w:eastAsia="Times New Roman" w:hAnsi="Times New Roman" w:cs="Times New Roman"/>
          <w:b/>
          <w:color w:val="000000"/>
          <w:sz w:val="24"/>
          <w:szCs w:val="24"/>
          <w:lang w:val="ru-RU"/>
        </w:rPr>
      </w:pPr>
      <w:r w:rsidRPr="00183AA9">
        <w:rPr>
          <w:rFonts w:ascii="Times New Roman" w:eastAsia="Times New Roman" w:hAnsi="Times New Roman" w:cs="Times New Roman"/>
          <w:b/>
          <w:color w:val="000000"/>
          <w:sz w:val="24"/>
          <w:szCs w:val="24"/>
          <w:lang w:val="ru-RU"/>
        </w:rPr>
        <w:t>ЗАЈЕДНИЧКО ЗА ПОЛОЖАЈЕ КОЈИ СЕ ОГЛАШАВАЈУ:</w:t>
      </w:r>
    </w:p>
    <w:p w14:paraId="3DCE5ED6"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sr-Cyrl-BA"/>
        </w:rPr>
      </w:pPr>
    </w:p>
    <w:p w14:paraId="31190991" w14:textId="77777777" w:rsidR="000F3575" w:rsidRPr="00183AA9" w:rsidRDefault="000F3575" w:rsidP="000F3575">
      <w:pPr>
        <w:spacing w:after="0" w:line="240" w:lineRule="auto"/>
        <w:jc w:val="both"/>
        <w:rPr>
          <w:rFonts w:ascii="Times New Roman" w:eastAsia="Times New Roman" w:hAnsi="Times New Roman" w:cs="Times New Roman"/>
          <w:sz w:val="24"/>
          <w:szCs w:val="24"/>
          <w:lang w:val="ru-RU"/>
        </w:rPr>
      </w:pPr>
      <w:r w:rsidRPr="00183AA9">
        <w:rPr>
          <w:rFonts w:ascii="Times New Roman" w:eastAsia="Times New Roman" w:hAnsi="Times New Roman" w:cs="Times New Roman"/>
          <w:b/>
          <w:bCs/>
          <w:sz w:val="24"/>
          <w:szCs w:val="24"/>
          <w:lang w:val="sr-Latn-CS"/>
        </w:rPr>
        <w:t>Р</w:t>
      </w:r>
      <w:r w:rsidRPr="00183AA9">
        <w:rPr>
          <w:rFonts w:ascii="Times New Roman" w:eastAsia="Times New Roman" w:hAnsi="Times New Roman" w:cs="Times New Roman"/>
          <w:b/>
          <w:bCs/>
          <w:sz w:val="24"/>
          <w:szCs w:val="24"/>
          <w:lang w:val="ru-RU"/>
        </w:rPr>
        <w:t>ок за подношење пријав</w:t>
      </w:r>
      <w:r w:rsidRPr="00183AA9">
        <w:rPr>
          <w:rFonts w:ascii="Times New Roman" w:eastAsia="Times New Roman" w:hAnsi="Times New Roman" w:cs="Times New Roman"/>
          <w:b/>
          <w:bCs/>
          <w:sz w:val="24"/>
          <w:szCs w:val="24"/>
          <w:lang w:val="sr-Cyrl-CS"/>
        </w:rPr>
        <w:t>е</w:t>
      </w:r>
      <w:r w:rsidRPr="00183AA9">
        <w:rPr>
          <w:rFonts w:ascii="Times New Roman" w:eastAsia="Times New Roman" w:hAnsi="Times New Roman" w:cs="Times New Roman"/>
          <w:b/>
          <w:bCs/>
          <w:sz w:val="24"/>
          <w:szCs w:val="24"/>
          <w:lang w:val="ru-RU"/>
        </w:rPr>
        <w:t xml:space="preserve"> на конкурс:</w:t>
      </w:r>
      <w:r w:rsidRPr="00183AA9">
        <w:rPr>
          <w:rFonts w:ascii="Times New Roman" w:eastAsia="Times New Roman" w:hAnsi="Times New Roman" w:cs="Times New Roman"/>
          <w:bCs/>
          <w:sz w:val="24"/>
          <w:szCs w:val="24"/>
          <w:lang w:val="ru-RU"/>
        </w:rPr>
        <w:t xml:space="preserve"> </w:t>
      </w:r>
      <w:r w:rsidRPr="00183AA9">
        <w:rPr>
          <w:rFonts w:ascii="Times New Roman" w:eastAsia="Times New Roman" w:hAnsi="Times New Roman" w:cs="Times New Roman"/>
          <w:sz w:val="24"/>
          <w:szCs w:val="24"/>
          <w:lang w:val="ru-RU"/>
        </w:rPr>
        <w:t>8 дана. Рок почиње да тече наредног дана од дана када је интерни конкурс оглашен.</w:t>
      </w:r>
    </w:p>
    <w:p w14:paraId="2890C0A4" w14:textId="77777777" w:rsidR="000F3575" w:rsidRPr="00183AA9" w:rsidRDefault="000F3575" w:rsidP="000F3575">
      <w:pPr>
        <w:spacing w:after="0" w:line="240" w:lineRule="auto"/>
        <w:jc w:val="both"/>
        <w:rPr>
          <w:rFonts w:ascii="Times New Roman" w:eastAsia="Times New Roman" w:hAnsi="Times New Roman" w:cs="Times New Roman"/>
          <w:sz w:val="24"/>
          <w:szCs w:val="24"/>
          <w:lang w:val="ru-RU"/>
        </w:rPr>
      </w:pPr>
    </w:p>
    <w:p w14:paraId="543B198F" w14:textId="6B2BBF50" w:rsidR="000F3575" w:rsidRPr="00183AA9" w:rsidRDefault="000F3575" w:rsidP="000F3575">
      <w:pPr>
        <w:spacing w:after="0" w:line="240" w:lineRule="auto"/>
        <w:jc w:val="both"/>
        <w:rPr>
          <w:rFonts w:ascii="Times New Roman" w:eastAsia="Times New Roman" w:hAnsi="Times New Roman" w:cs="Times New Roman"/>
          <w:b/>
          <w:color w:val="FF0000"/>
          <w:sz w:val="24"/>
          <w:szCs w:val="24"/>
          <w:lang w:val="ru-RU"/>
        </w:rPr>
      </w:pPr>
      <w:r w:rsidRPr="00183AA9">
        <w:rPr>
          <w:rFonts w:ascii="Times New Roman" w:eastAsia="Times New Roman" w:hAnsi="Times New Roman" w:cs="Times New Roman"/>
          <w:b/>
          <w:sz w:val="24"/>
          <w:szCs w:val="24"/>
          <w:lang w:val="ru-RU"/>
        </w:rPr>
        <w:t xml:space="preserve">Рок почиње да тече </w:t>
      </w:r>
      <w:r w:rsidRPr="00AE3687">
        <w:rPr>
          <w:rFonts w:ascii="Times New Roman" w:eastAsia="Times New Roman" w:hAnsi="Times New Roman" w:cs="Times New Roman"/>
          <w:b/>
          <w:color w:val="000000" w:themeColor="text1"/>
          <w:sz w:val="24"/>
          <w:szCs w:val="24"/>
          <w:lang w:val="ru-RU"/>
        </w:rPr>
        <w:t>од</w:t>
      </w:r>
      <w:r w:rsidRPr="00AE3687">
        <w:rPr>
          <w:rFonts w:ascii="Times New Roman" w:eastAsia="Times New Roman" w:hAnsi="Times New Roman" w:cs="Times New Roman"/>
          <w:b/>
          <w:color w:val="000000" w:themeColor="text1"/>
          <w:sz w:val="24"/>
          <w:szCs w:val="24"/>
          <w:lang w:val="sr-Latn-CS"/>
        </w:rPr>
        <w:t xml:space="preserve"> </w:t>
      </w:r>
      <w:r w:rsidRPr="00AE3687">
        <w:rPr>
          <w:rFonts w:ascii="Times New Roman" w:eastAsia="Times New Roman" w:hAnsi="Times New Roman" w:cs="Times New Roman"/>
          <w:b/>
          <w:color w:val="000000" w:themeColor="text1"/>
          <w:sz w:val="24"/>
          <w:szCs w:val="24"/>
          <w:lang w:val="sr-Cyrl-CS"/>
        </w:rPr>
        <w:t>0</w:t>
      </w:r>
      <w:r w:rsidR="00A0252E">
        <w:rPr>
          <w:rFonts w:ascii="Times New Roman" w:eastAsia="Times New Roman" w:hAnsi="Times New Roman" w:cs="Times New Roman"/>
          <w:b/>
          <w:color w:val="000000" w:themeColor="text1"/>
          <w:sz w:val="24"/>
          <w:szCs w:val="24"/>
          <w:lang w:val="sr-Cyrl-CS"/>
        </w:rPr>
        <w:t>6</w:t>
      </w:r>
      <w:r w:rsidRPr="00183AA9">
        <w:rPr>
          <w:rFonts w:ascii="Times New Roman" w:eastAsia="Times New Roman" w:hAnsi="Times New Roman" w:cs="Times New Roman"/>
          <w:b/>
          <w:color w:val="000000"/>
          <w:sz w:val="24"/>
          <w:szCs w:val="24"/>
          <w:lang w:val="sr-Cyrl-CS"/>
        </w:rPr>
        <w:t>.0</w:t>
      </w:r>
      <w:r w:rsidR="00A0252E">
        <w:rPr>
          <w:rFonts w:ascii="Times New Roman" w:eastAsia="Times New Roman" w:hAnsi="Times New Roman" w:cs="Times New Roman"/>
          <w:b/>
          <w:color w:val="000000"/>
          <w:sz w:val="24"/>
          <w:szCs w:val="24"/>
          <w:lang w:val="sr-Cyrl-CS"/>
        </w:rPr>
        <w:t>4</w:t>
      </w:r>
      <w:r w:rsidRPr="00183AA9">
        <w:rPr>
          <w:rFonts w:ascii="Times New Roman" w:eastAsia="Times New Roman" w:hAnsi="Times New Roman" w:cs="Times New Roman"/>
          <w:b/>
          <w:color w:val="000000"/>
          <w:sz w:val="24"/>
          <w:szCs w:val="24"/>
          <w:lang w:val="ru-RU"/>
        </w:rPr>
        <w:t>.202</w:t>
      </w:r>
      <w:r>
        <w:rPr>
          <w:rFonts w:ascii="Times New Roman" w:eastAsia="Times New Roman" w:hAnsi="Times New Roman" w:cs="Times New Roman"/>
          <w:b/>
          <w:color w:val="000000"/>
          <w:sz w:val="24"/>
          <w:szCs w:val="24"/>
          <w:lang w:val="ru-RU"/>
        </w:rPr>
        <w:t>3</w:t>
      </w:r>
      <w:r w:rsidRPr="00183AA9">
        <w:rPr>
          <w:rFonts w:ascii="Times New Roman" w:eastAsia="Times New Roman" w:hAnsi="Times New Roman" w:cs="Times New Roman"/>
          <w:b/>
          <w:color w:val="000000"/>
          <w:sz w:val="24"/>
          <w:szCs w:val="24"/>
          <w:lang w:val="ru-RU"/>
        </w:rPr>
        <w:t>. године и истиче</w:t>
      </w:r>
      <w:r w:rsidRPr="00183AA9">
        <w:rPr>
          <w:rFonts w:ascii="Times New Roman" w:eastAsia="Times New Roman" w:hAnsi="Times New Roman" w:cs="Times New Roman"/>
          <w:b/>
          <w:color w:val="000000"/>
          <w:sz w:val="24"/>
          <w:szCs w:val="24"/>
          <w:lang w:val="en-US"/>
        </w:rPr>
        <w:t xml:space="preserve"> </w:t>
      </w:r>
      <w:r w:rsidR="004B68F5">
        <w:rPr>
          <w:rFonts w:ascii="Times New Roman" w:eastAsia="Times New Roman" w:hAnsi="Times New Roman" w:cs="Times New Roman"/>
          <w:b/>
          <w:color w:val="000000" w:themeColor="text1"/>
          <w:sz w:val="24"/>
          <w:szCs w:val="24"/>
          <w:lang w:val="sr-Cyrl-CS"/>
        </w:rPr>
        <w:t>13</w:t>
      </w:r>
      <w:r w:rsidRPr="00183AA9">
        <w:rPr>
          <w:rFonts w:ascii="Times New Roman" w:eastAsia="Times New Roman" w:hAnsi="Times New Roman" w:cs="Times New Roman"/>
          <w:b/>
          <w:color w:val="000000"/>
          <w:sz w:val="24"/>
          <w:szCs w:val="24"/>
          <w:lang w:val="ru-RU"/>
        </w:rPr>
        <w:t>.</w:t>
      </w:r>
      <w:r w:rsidRPr="00183AA9">
        <w:rPr>
          <w:rFonts w:ascii="Times New Roman" w:eastAsia="Times New Roman" w:hAnsi="Times New Roman" w:cs="Times New Roman"/>
          <w:b/>
          <w:color w:val="000000"/>
          <w:sz w:val="24"/>
          <w:szCs w:val="24"/>
          <w:lang w:val="sr-Cyrl-CS"/>
        </w:rPr>
        <w:t>0</w:t>
      </w:r>
      <w:r w:rsidR="004B68F5">
        <w:rPr>
          <w:rFonts w:ascii="Times New Roman" w:eastAsia="Times New Roman" w:hAnsi="Times New Roman" w:cs="Times New Roman"/>
          <w:b/>
          <w:color w:val="000000"/>
          <w:sz w:val="24"/>
          <w:szCs w:val="24"/>
          <w:lang w:val="sr-Cyrl-CS"/>
        </w:rPr>
        <w:t>4</w:t>
      </w:r>
      <w:r w:rsidRPr="00183AA9">
        <w:rPr>
          <w:rFonts w:ascii="Times New Roman" w:eastAsia="Times New Roman" w:hAnsi="Times New Roman" w:cs="Times New Roman"/>
          <w:b/>
          <w:color w:val="000000"/>
          <w:sz w:val="24"/>
          <w:szCs w:val="24"/>
          <w:lang w:val="sr-Cyrl-CS"/>
        </w:rPr>
        <w:t>.</w:t>
      </w:r>
      <w:r w:rsidRPr="00183AA9">
        <w:rPr>
          <w:rFonts w:ascii="Times New Roman" w:eastAsia="Times New Roman" w:hAnsi="Times New Roman" w:cs="Times New Roman"/>
          <w:b/>
          <w:color w:val="000000"/>
          <w:sz w:val="24"/>
          <w:szCs w:val="24"/>
          <w:lang w:val="ru-RU"/>
        </w:rPr>
        <w:t>202</w:t>
      </w:r>
      <w:r>
        <w:rPr>
          <w:rFonts w:ascii="Times New Roman" w:eastAsia="Times New Roman" w:hAnsi="Times New Roman" w:cs="Times New Roman"/>
          <w:b/>
          <w:color w:val="000000"/>
          <w:sz w:val="24"/>
          <w:szCs w:val="24"/>
          <w:lang w:val="ru-RU"/>
        </w:rPr>
        <w:t>3</w:t>
      </w:r>
      <w:r w:rsidRPr="00183AA9">
        <w:rPr>
          <w:rFonts w:ascii="Times New Roman" w:eastAsia="Times New Roman" w:hAnsi="Times New Roman" w:cs="Times New Roman"/>
          <w:b/>
          <w:color w:val="000000"/>
          <w:sz w:val="24"/>
          <w:szCs w:val="24"/>
          <w:lang w:val="ru-RU"/>
        </w:rPr>
        <w:t>. године.</w:t>
      </w:r>
    </w:p>
    <w:p w14:paraId="7A5075D0" w14:textId="3AF47DBB" w:rsidR="000F3575" w:rsidRPr="00183AA9" w:rsidRDefault="000F3575" w:rsidP="000F3575">
      <w:pPr>
        <w:spacing w:after="0" w:line="240" w:lineRule="auto"/>
        <w:jc w:val="both"/>
        <w:rPr>
          <w:rFonts w:ascii="Times New Roman" w:eastAsia="Times New Roman" w:hAnsi="Times New Roman" w:cs="Times New Roman"/>
          <w:color w:val="000000"/>
          <w:sz w:val="24"/>
          <w:szCs w:val="24"/>
          <w:lang w:val="sr-Cyrl-CS"/>
        </w:rPr>
      </w:pPr>
      <w:r w:rsidRPr="00183AA9">
        <w:rPr>
          <w:rFonts w:ascii="Times New Roman" w:eastAsia="Times New Roman" w:hAnsi="Times New Roman" w:cs="Times New Roman"/>
          <w:color w:val="000000"/>
          <w:sz w:val="24"/>
          <w:szCs w:val="24"/>
          <w:lang w:val="sr-Cyrl-BA"/>
        </w:rPr>
        <w:br/>
      </w:r>
      <w:r w:rsidRPr="00183AA9">
        <w:rPr>
          <w:rFonts w:ascii="Times New Roman" w:eastAsia="Times New Roman" w:hAnsi="Times New Roman" w:cs="Times New Roman"/>
          <w:b/>
          <w:bCs/>
          <w:color w:val="000000"/>
          <w:sz w:val="24"/>
          <w:szCs w:val="24"/>
          <w:bdr w:val="none" w:sz="0" w:space="0" w:color="auto" w:frame="1"/>
          <w:lang w:val="sr-Cyrl-CS"/>
        </w:rPr>
        <w:t>Садржина пријаве на конкурс:</w:t>
      </w:r>
      <w:r w:rsidRPr="00183AA9">
        <w:rPr>
          <w:rFonts w:ascii="Times New Roman" w:eastAsia="Times New Roman" w:hAnsi="Times New Roman" w:cs="Times New Roman"/>
          <w:b/>
          <w:bCs/>
          <w:color w:val="000000"/>
          <w:sz w:val="24"/>
          <w:szCs w:val="24"/>
          <w:bdr w:val="none" w:sz="0" w:space="0" w:color="auto" w:frame="1"/>
          <w:lang w:val="en-US"/>
        </w:rPr>
        <w:t> </w:t>
      </w:r>
      <w:r w:rsidRPr="00183AA9">
        <w:rPr>
          <w:rFonts w:ascii="Times New Roman" w:eastAsia="Times New Roman" w:hAnsi="Times New Roman" w:cs="Times New Roman"/>
          <w:color w:val="000000"/>
          <w:sz w:val="24"/>
          <w:szCs w:val="24"/>
          <w:lang w:val="sr-Cyrl-CS"/>
        </w:rPr>
        <w:t xml:space="preserve">пријава на конкурс садржи: податке о конкурсу; личне податке; адресу становања; телефон, електронску адресу; образовање, стручне и друге испите подносиоца пријаве који су услов за заснивање радног односа; податак о знању рада на рачунару; податак </w:t>
      </w:r>
      <w:bookmarkStart w:id="1" w:name="_Hlk102039109"/>
      <w:r w:rsidRPr="00183AA9">
        <w:rPr>
          <w:rFonts w:ascii="Times New Roman" w:eastAsia="Times New Roman" w:hAnsi="Times New Roman" w:cs="Times New Roman"/>
          <w:color w:val="000000"/>
          <w:sz w:val="24"/>
          <w:szCs w:val="24"/>
          <w:lang w:val="sr-Cyrl-CS"/>
        </w:rPr>
        <w:t xml:space="preserve">о знању енглеског језика </w:t>
      </w:r>
      <w:r w:rsidR="004B68F5">
        <w:rPr>
          <w:rFonts w:ascii="Times New Roman" w:eastAsia="Times New Roman" w:hAnsi="Times New Roman" w:cs="Times New Roman"/>
          <w:color w:val="000000"/>
          <w:sz w:val="24"/>
          <w:szCs w:val="24"/>
          <w:lang w:val="sr-Cyrl-CS"/>
        </w:rPr>
        <w:t xml:space="preserve">- </w:t>
      </w:r>
      <w:r w:rsidRPr="00183AA9">
        <w:rPr>
          <w:rFonts w:ascii="Times New Roman" w:eastAsia="Times New Roman" w:hAnsi="Times New Roman" w:cs="Times New Roman"/>
          <w:color w:val="000000"/>
          <w:sz w:val="24"/>
          <w:szCs w:val="24"/>
          <w:lang w:val="sr-Cyrl-CS"/>
        </w:rPr>
        <w:t>ниво Б</w:t>
      </w:r>
      <w:r>
        <w:rPr>
          <w:rFonts w:ascii="Times New Roman" w:eastAsia="Times New Roman" w:hAnsi="Times New Roman" w:cs="Times New Roman"/>
          <w:color w:val="000000"/>
          <w:sz w:val="24"/>
          <w:szCs w:val="24"/>
          <w:lang w:val="sr-Cyrl-CS"/>
        </w:rPr>
        <w:t>2</w:t>
      </w:r>
      <w:bookmarkEnd w:id="1"/>
      <w:r w:rsidR="007678DF">
        <w:rPr>
          <w:rFonts w:ascii="Times New Roman" w:eastAsia="Times New Roman" w:hAnsi="Times New Roman" w:cs="Times New Roman"/>
          <w:color w:val="000000"/>
          <w:sz w:val="24"/>
          <w:szCs w:val="24"/>
          <w:lang w:val="sr-Cyrl-CS"/>
        </w:rPr>
        <w:t xml:space="preserve"> (за положај под редним бројем 2.)</w:t>
      </w:r>
      <w:r w:rsidRPr="00183AA9">
        <w:rPr>
          <w:rFonts w:ascii="Times New Roman" w:eastAsia="Times New Roman" w:hAnsi="Times New Roman" w:cs="Times New Roman"/>
          <w:color w:val="000000"/>
          <w:sz w:val="24"/>
          <w:szCs w:val="24"/>
          <w:lang w:val="sr-Cyrl-CS"/>
        </w:rPr>
        <w:t>;  додатне едукације; радно искуство; право учешћа на интерном конкурсу; посебне услове; посебне изјаве од значаја за учешће у конкурсним поступцима у државним органима.</w:t>
      </w:r>
      <w:r w:rsidRPr="00183AA9">
        <w:rPr>
          <w:rFonts w:ascii="Times New Roman" w:eastAsia="Times New Roman" w:hAnsi="Times New Roman" w:cs="Times New Roman"/>
          <w:color w:val="000000"/>
          <w:sz w:val="24"/>
          <w:szCs w:val="24"/>
          <w:lang w:val="sr-Latn-CS"/>
        </w:rPr>
        <w:t xml:space="preserve"> </w:t>
      </w:r>
      <w:r w:rsidRPr="00183AA9">
        <w:rPr>
          <w:rFonts w:ascii="Times New Roman" w:eastAsia="Times New Roman" w:hAnsi="Times New Roman" w:cs="Times New Roman"/>
          <w:color w:val="000000"/>
          <w:sz w:val="24"/>
          <w:szCs w:val="24"/>
          <w:lang w:val="sr-Cyrl-CS"/>
        </w:rPr>
        <w:t>Пријава на конкурс мора бити својеручно потписана.</w:t>
      </w:r>
    </w:p>
    <w:p w14:paraId="7BC497DB" w14:textId="77777777" w:rsidR="000F3575" w:rsidRPr="00183AA9" w:rsidRDefault="000F3575" w:rsidP="000F3575">
      <w:pPr>
        <w:spacing w:after="0" w:line="240" w:lineRule="auto"/>
        <w:jc w:val="both"/>
        <w:rPr>
          <w:rFonts w:ascii="Times New Roman" w:eastAsia="Times New Roman" w:hAnsi="Times New Roman" w:cs="Times New Roman"/>
          <w:color w:val="000000"/>
          <w:sz w:val="24"/>
          <w:szCs w:val="24"/>
          <w:lang w:val="sr-Cyrl-CS"/>
        </w:rPr>
      </w:pPr>
    </w:p>
    <w:p w14:paraId="4002B0F5" w14:textId="77777777" w:rsidR="000F3575" w:rsidRPr="00183AA9" w:rsidRDefault="000F3575" w:rsidP="000F3575">
      <w:pPr>
        <w:spacing w:after="0" w:line="240" w:lineRule="auto"/>
        <w:jc w:val="both"/>
        <w:rPr>
          <w:rFonts w:ascii="Times New Roman" w:eastAsia="Times New Roman" w:hAnsi="Times New Roman" w:cs="Times New Roman"/>
          <w:i/>
          <w:color w:val="000000"/>
          <w:sz w:val="24"/>
          <w:szCs w:val="24"/>
          <w:u w:val="single"/>
          <w:lang w:val="sr-Cyrl-CS"/>
        </w:rPr>
      </w:pPr>
      <w:r w:rsidRPr="00183AA9">
        <w:rPr>
          <w:rFonts w:ascii="Times New Roman" w:eastAsia="Times New Roman" w:hAnsi="Times New Roman" w:cs="Times New Roman"/>
          <w:b/>
          <w:bCs/>
          <w:color w:val="000000"/>
          <w:sz w:val="24"/>
          <w:szCs w:val="24"/>
          <w:bdr w:val="none" w:sz="0" w:space="0" w:color="auto" w:frame="1"/>
          <w:lang w:val="sr-Cyrl-CS"/>
        </w:rPr>
        <w:t>Право учешћа на интерном конкурсу:</w:t>
      </w:r>
      <w:r w:rsidRPr="00183AA9">
        <w:rPr>
          <w:rFonts w:ascii="Times New Roman" w:eastAsia="Times New Roman" w:hAnsi="Times New Roman" w:cs="Times New Roman"/>
          <w:b/>
          <w:bCs/>
          <w:color w:val="000000"/>
          <w:sz w:val="24"/>
          <w:szCs w:val="24"/>
          <w:bdr w:val="none" w:sz="0" w:space="0" w:color="auto" w:frame="1"/>
          <w:lang w:val="en-US"/>
        </w:rPr>
        <w:t> </w:t>
      </w:r>
      <w:r w:rsidRPr="00183AA9">
        <w:rPr>
          <w:rFonts w:ascii="Times New Roman" w:eastAsia="Times New Roman" w:hAnsi="Times New Roman" w:cs="Times New Roman"/>
          <w:color w:val="000000"/>
          <w:sz w:val="24"/>
          <w:szCs w:val="24"/>
          <w:shd w:val="clear" w:color="auto" w:fill="FFFFFF"/>
          <w:lang w:val="sr-Cyrl-CS"/>
        </w:rPr>
        <w:t>право да учествују на интерном конкурсу имају само државни службеници из органа државне управе и служби Владе за које је по основу вредновања радне успешности утврђено да су у последња два узастопна вредновања радне успешности превазишли очекивања, као и државни службеници који су већ на положају, којима је протекло време на које су постављени, који су поднели оставку на положај или којима је положај укинут</w:t>
      </w:r>
      <w:r w:rsidRPr="00183AA9">
        <w:rPr>
          <w:rFonts w:ascii="Times New Roman" w:eastAsia="Times New Roman" w:hAnsi="Times New Roman" w:cs="Times New Roman"/>
          <w:i/>
          <w:color w:val="000000"/>
          <w:sz w:val="24"/>
          <w:szCs w:val="24"/>
          <w:shd w:val="clear" w:color="auto" w:fill="FFFFFF"/>
          <w:lang w:val="sr-Cyrl-CS"/>
        </w:rPr>
        <w:t xml:space="preserve">, </w:t>
      </w:r>
      <w:r w:rsidRPr="00183AA9">
        <w:rPr>
          <w:rFonts w:ascii="Times New Roman" w:eastAsia="Times New Roman" w:hAnsi="Times New Roman" w:cs="Times New Roman"/>
          <w:color w:val="000000"/>
          <w:sz w:val="24"/>
          <w:szCs w:val="24"/>
          <w:shd w:val="clear" w:color="auto" w:fill="FFFFFF"/>
          <w:lang w:val="sr-Cyrl-CS"/>
        </w:rPr>
        <w:t>ако су похађали програм обуке у складу са чланом 45. став 4. Закона о државним службеницима.</w:t>
      </w:r>
    </w:p>
    <w:p w14:paraId="424B7F58" w14:textId="77777777" w:rsidR="000F3575" w:rsidRPr="00183AA9" w:rsidRDefault="000F3575" w:rsidP="000F3575">
      <w:pPr>
        <w:spacing w:after="0" w:line="240" w:lineRule="auto"/>
        <w:jc w:val="both"/>
        <w:rPr>
          <w:rFonts w:ascii="Times New Roman" w:eastAsia="Times New Roman" w:hAnsi="Times New Roman" w:cs="Times New Roman"/>
          <w:color w:val="000000"/>
          <w:sz w:val="24"/>
          <w:szCs w:val="24"/>
          <w:lang w:val="sr-Cyrl-CS"/>
        </w:rPr>
      </w:pPr>
    </w:p>
    <w:p w14:paraId="656132BA" w14:textId="77777777" w:rsidR="000F3575" w:rsidRPr="00183AA9" w:rsidRDefault="000F3575" w:rsidP="000F3575">
      <w:pPr>
        <w:spacing w:after="0" w:line="240" w:lineRule="auto"/>
        <w:jc w:val="both"/>
        <w:rPr>
          <w:rFonts w:ascii="Times New Roman" w:eastAsia="Times New Roman" w:hAnsi="Times New Roman" w:cs="Times New Roman"/>
          <w:b/>
          <w:sz w:val="24"/>
          <w:szCs w:val="24"/>
          <w:lang w:val="sr-Cyrl-CS"/>
        </w:rPr>
      </w:pPr>
      <w:r w:rsidRPr="00183AA9">
        <w:rPr>
          <w:rFonts w:ascii="Times New Roman" w:eastAsia="Times New Roman" w:hAnsi="Times New Roman" w:cs="Times New Roman"/>
          <w:b/>
          <w:sz w:val="24"/>
          <w:szCs w:val="24"/>
          <w:lang w:val="sr-Cyrl-CS"/>
        </w:rPr>
        <w:lastRenderedPageBreak/>
        <w:t>Пријава на интерни конкурс може се поднети путем поште или непосредно на адресу наведену у тексту огласа.</w:t>
      </w:r>
    </w:p>
    <w:p w14:paraId="5CE3E8A7" w14:textId="77777777" w:rsidR="000F3575" w:rsidRPr="00183AA9" w:rsidRDefault="000F3575" w:rsidP="000F3575">
      <w:pPr>
        <w:spacing w:after="0" w:line="240" w:lineRule="auto"/>
        <w:jc w:val="both"/>
        <w:rPr>
          <w:rFonts w:ascii="Times New Roman" w:eastAsia="Times New Roman" w:hAnsi="Times New Roman" w:cs="Times New Roman"/>
          <w:color w:val="000000"/>
          <w:sz w:val="24"/>
          <w:szCs w:val="24"/>
          <w:lang w:val="sr-Cyrl-CS"/>
        </w:rPr>
      </w:pPr>
    </w:p>
    <w:p w14:paraId="2E613BC4" w14:textId="77777777" w:rsidR="000F3575" w:rsidRPr="00183AA9" w:rsidRDefault="000F3575" w:rsidP="000F3575">
      <w:pPr>
        <w:spacing w:after="0" w:line="240" w:lineRule="auto"/>
        <w:jc w:val="both"/>
        <w:rPr>
          <w:rFonts w:ascii="Times New Roman" w:eastAsia="Times New Roman" w:hAnsi="Times New Roman" w:cs="Times New Roman"/>
          <w:b/>
          <w:sz w:val="24"/>
          <w:szCs w:val="24"/>
          <w:lang w:val="en-US"/>
        </w:rPr>
      </w:pPr>
      <w:r w:rsidRPr="00183AA9">
        <w:rPr>
          <w:rFonts w:ascii="Times New Roman" w:eastAsia="Times New Roman" w:hAnsi="Times New Roman" w:cs="Times New Roman"/>
          <w:b/>
          <w:sz w:val="24"/>
          <w:szCs w:val="24"/>
          <w:lang w:val="sr-Cyrl-CS"/>
        </w:rPr>
        <w:t>Пријава на интерни конкурс врши се на Обрасцу пријаве који је доступан на интернет презентацији Службе за управљање кадровима</w:t>
      </w:r>
      <w:r w:rsidRPr="00183AA9">
        <w:rPr>
          <w:rFonts w:ascii="Times New Roman" w:eastAsia="Times New Roman" w:hAnsi="Times New Roman" w:cs="Times New Roman"/>
          <w:b/>
          <w:sz w:val="24"/>
          <w:szCs w:val="24"/>
          <w:lang w:val="en-US"/>
        </w:rPr>
        <w:t xml:space="preserve"> </w:t>
      </w:r>
      <w:proofErr w:type="spellStart"/>
      <w:r w:rsidRPr="00183AA9">
        <w:rPr>
          <w:rFonts w:ascii="Times New Roman" w:eastAsia="Times New Roman" w:hAnsi="Times New Roman" w:cs="Times New Roman"/>
          <w:b/>
          <w:sz w:val="24"/>
          <w:szCs w:val="24"/>
          <w:lang w:val="en-US"/>
        </w:rPr>
        <w:t>или</w:t>
      </w:r>
      <w:proofErr w:type="spellEnd"/>
      <w:r w:rsidRPr="00183AA9">
        <w:rPr>
          <w:rFonts w:ascii="Times New Roman" w:eastAsia="Times New Roman" w:hAnsi="Times New Roman" w:cs="Times New Roman"/>
          <w:b/>
          <w:sz w:val="24"/>
          <w:szCs w:val="24"/>
          <w:lang w:val="en-US"/>
        </w:rPr>
        <w:t xml:space="preserve"> у </w:t>
      </w:r>
      <w:proofErr w:type="spellStart"/>
      <w:r w:rsidRPr="00183AA9">
        <w:rPr>
          <w:rFonts w:ascii="Times New Roman" w:eastAsia="Times New Roman" w:hAnsi="Times New Roman" w:cs="Times New Roman"/>
          <w:b/>
          <w:sz w:val="24"/>
          <w:szCs w:val="24"/>
          <w:lang w:val="en-US"/>
        </w:rPr>
        <w:t>штампаној</w:t>
      </w:r>
      <w:proofErr w:type="spellEnd"/>
      <w:r w:rsidRPr="00183AA9">
        <w:rPr>
          <w:rFonts w:ascii="Times New Roman" w:eastAsia="Times New Roman" w:hAnsi="Times New Roman" w:cs="Times New Roman"/>
          <w:b/>
          <w:sz w:val="24"/>
          <w:szCs w:val="24"/>
          <w:lang w:val="en-US"/>
        </w:rPr>
        <w:t xml:space="preserve"> </w:t>
      </w:r>
      <w:proofErr w:type="spellStart"/>
      <w:r w:rsidRPr="00183AA9">
        <w:rPr>
          <w:rFonts w:ascii="Times New Roman" w:eastAsia="Times New Roman" w:hAnsi="Times New Roman" w:cs="Times New Roman"/>
          <w:b/>
          <w:sz w:val="24"/>
          <w:szCs w:val="24"/>
          <w:lang w:val="en-US"/>
        </w:rPr>
        <w:t>верзији</w:t>
      </w:r>
      <w:proofErr w:type="spellEnd"/>
      <w:r w:rsidRPr="00183AA9">
        <w:rPr>
          <w:rFonts w:ascii="Times New Roman" w:eastAsia="Times New Roman" w:hAnsi="Times New Roman" w:cs="Times New Roman"/>
          <w:b/>
          <w:sz w:val="24"/>
          <w:szCs w:val="24"/>
          <w:lang w:val="en-US"/>
        </w:rPr>
        <w:t xml:space="preserve"> </w:t>
      </w:r>
      <w:proofErr w:type="spellStart"/>
      <w:r w:rsidRPr="00183AA9">
        <w:rPr>
          <w:rFonts w:ascii="Times New Roman" w:eastAsia="Times New Roman" w:hAnsi="Times New Roman" w:cs="Times New Roman"/>
          <w:b/>
          <w:sz w:val="24"/>
          <w:szCs w:val="24"/>
          <w:lang w:val="en-US"/>
        </w:rPr>
        <w:t>на</w:t>
      </w:r>
      <w:proofErr w:type="spellEnd"/>
      <w:r w:rsidRPr="00183AA9">
        <w:rPr>
          <w:rFonts w:ascii="Times New Roman" w:eastAsia="Times New Roman" w:hAnsi="Times New Roman" w:cs="Times New Roman"/>
          <w:b/>
          <w:sz w:val="24"/>
          <w:szCs w:val="24"/>
          <w:lang w:val="en-US"/>
        </w:rPr>
        <w:t xml:space="preserve"> </w:t>
      </w:r>
      <w:proofErr w:type="spellStart"/>
      <w:r w:rsidRPr="00183AA9">
        <w:rPr>
          <w:rFonts w:ascii="Times New Roman" w:eastAsia="Times New Roman" w:hAnsi="Times New Roman" w:cs="Times New Roman"/>
          <w:b/>
          <w:sz w:val="24"/>
          <w:szCs w:val="24"/>
          <w:lang w:val="en-US"/>
        </w:rPr>
        <w:t>писарници</w:t>
      </w:r>
      <w:proofErr w:type="spellEnd"/>
      <w:r w:rsidRPr="00183AA9">
        <w:rPr>
          <w:rFonts w:ascii="Times New Roman" w:eastAsia="Times New Roman" w:hAnsi="Times New Roman" w:cs="Times New Roman"/>
          <w:b/>
          <w:sz w:val="24"/>
          <w:szCs w:val="24"/>
          <w:lang w:val="en-US"/>
        </w:rPr>
        <w:t xml:space="preserve"> </w:t>
      </w:r>
      <w:r w:rsidRPr="00183AA9">
        <w:rPr>
          <w:rFonts w:ascii="Times New Roman" w:eastAsia="Times New Roman" w:hAnsi="Times New Roman" w:cs="Times New Roman"/>
          <w:b/>
          <w:sz w:val="24"/>
          <w:szCs w:val="24"/>
          <w:lang w:val="sr-Cyrl-CS"/>
        </w:rPr>
        <w:t>Службе за управљање кадровима</w:t>
      </w:r>
      <w:r w:rsidRPr="00183AA9">
        <w:rPr>
          <w:rFonts w:ascii="Times New Roman" w:eastAsia="Times New Roman" w:hAnsi="Times New Roman" w:cs="Times New Roman"/>
          <w:b/>
          <w:sz w:val="24"/>
          <w:szCs w:val="24"/>
          <w:lang w:val="en-US"/>
        </w:rPr>
        <w:t xml:space="preserve">, </w:t>
      </w:r>
      <w:r w:rsidRPr="00183AA9">
        <w:rPr>
          <w:rFonts w:ascii="Times New Roman" w:eastAsia="Times New Roman" w:hAnsi="Times New Roman" w:cs="Times New Roman"/>
          <w:b/>
          <w:color w:val="000000"/>
          <w:sz w:val="24"/>
          <w:szCs w:val="24"/>
          <w:lang w:val="ru-RU"/>
        </w:rPr>
        <w:t>Нови Београд, Булевар Михајла Пупина бр.  2.</w:t>
      </w:r>
    </w:p>
    <w:p w14:paraId="633E93A9" w14:textId="77777777" w:rsidR="000F3575" w:rsidRPr="00183AA9" w:rsidRDefault="000F3575" w:rsidP="000F3575">
      <w:pPr>
        <w:spacing w:after="0" w:line="240" w:lineRule="auto"/>
        <w:jc w:val="both"/>
        <w:rPr>
          <w:rFonts w:ascii="Times New Roman" w:eastAsia="Times New Roman" w:hAnsi="Times New Roman" w:cs="Times New Roman"/>
          <w:sz w:val="24"/>
          <w:szCs w:val="24"/>
          <w:lang w:val="en-US"/>
        </w:rPr>
      </w:pPr>
    </w:p>
    <w:p w14:paraId="72B3A2D8" w14:textId="77777777" w:rsidR="000F3575" w:rsidRPr="00183AA9" w:rsidRDefault="000F3575" w:rsidP="000F3575">
      <w:pPr>
        <w:spacing w:after="0" w:line="240" w:lineRule="auto"/>
        <w:jc w:val="both"/>
        <w:rPr>
          <w:rFonts w:ascii="Times New Roman" w:eastAsia="Times New Roman" w:hAnsi="Times New Roman" w:cs="Times New Roman"/>
          <w:b/>
          <w:color w:val="FF0000"/>
          <w:sz w:val="24"/>
          <w:szCs w:val="24"/>
          <w:lang w:val="sr-Cyrl-CS"/>
        </w:rPr>
      </w:pPr>
      <w:proofErr w:type="spellStart"/>
      <w:r w:rsidRPr="00183AA9">
        <w:rPr>
          <w:rFonts w:ascii="Times New Roman" w:eastAsia="Times New Roman" w:hAnsi="Times New Roman" w:cs="Times New Roman"/>
          <w:sz w:val="24"/>
          <w:szCs w:val="24"/>
          <w:lang w:val="en-US"/>
        </w:rPr>
        <w:t>Приликом</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предаје</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пријаве</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на</w:t>
      </w:r>
      <w:proofErr w:type="spellEnd"/>
      <w:r w:rsidRPr="00183AA9">
        <w:rPr>
          <w:rFonts w:ascii="Times New Roman" w:eastAsia="Times New Roman" w:hAnsi="Times New Roman" w:cs="Times New Roman"/>
          <w:sz w:val="24"/>
          <w:szCs w:val="24"/>
          <w:lang w:val="en-US"/>
        </w:rPr>
        <w:t xml:space="preserve"> </w:t>
      </w:r>
      <w:r w:rsidRPr="00183AA9">
        <w:rPr>
          <w:rFonts w:ascii="Times New Roman" w:eastAsia="Times New Roman" w:hAnsi="Times New Roman" w:cs="Times New Roman"/>
          <w:sz w:val="24"/>
          <w:szCs w:val="24"/>
          <w:lang w:val="sr-Cyrl-CS"/>
        </w:rPr>
        <w:t>интерни</w:t>
      </w:r>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конкурс</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пријава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добија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шифру</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под</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којом</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подноси</w:t>
      </w:r>
      <w:proofErr w:type="spellEnd"/>
      <w:r w:rsidRPr="00183AA9">
        <w:rPr>
          <w:rFonts w:ascii="Times New Roman" w:eastAsia="Times New Roman" w:hAnsi="Times New Roman" w:cs="Times New Roman"/>
          <w:sz w:val="24"/>
          <w:szCs w:val="24"/>
          <w:lang w:val="sr-Cyrl-CS"/>
        </w:rPr>
        <w:t>о</w:t>
      </w:r>
      <w:r w:rsidRPr="00183AA9">
        <w:rPr>
          <w:rFonts w:ascii="Times New Roman" w:eastAsia="Times New Roman" w:hAnsi="Times New Roman" w:cs="Times New Roman"/>
          <w:sz w:val="24"/>
          <w:szCs w:val="24"/>
          <w:lang w:val="en-US"/>
        </w:rPr>
        <w:t>ц</w:t>
      </w:r>
      <w:r w:rsidRPr="00183AA9">
        <w:rPr>
          <w:rFonts w:ascii="Times New Roman" w:eastAsia="Times New Roman" w:hAnsi="Times New Roman" w:cs="Times New Roman"/>
          <w:sz w:val="24"/>
          <w:szCs w:val="24"/>
          <w:lang w:val="sr-Cyrl-CS"/>
        </w:rPr>
        <w:t>и</w:t>
      </w:r>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пријаве</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учествује</w:t>
      </w:r>
      <w:proofErr w:type="spellEnd"/>
      <w:r w:rsidRPr="00183AA9">
        <w:rPr>
          <w:rFonts w:ascii="Times New Roman" w:eastAsia="Times New Roman" w:hAnsi="Times New Roman" w:cs="Times New Roman"/>
          <w:sz w:val="24"/>
          <w:szCs w:val="24"/>
          <w:lang w:val="en-US"/>
        </w:rPr>
        <w:t xml:space="preserve"> у </w:t>
      </w:r>
      <w:proofErr w:type="spellStart"/>
      <w:r w:rsidRPr="00183AA9">
        <w:rPr>
          <w:rFonts w:ascii="Times New Roman" w:eastAsia="Times New Roman" w:hAnsi="Times New Roman" w:cs="Times New Roman"/>
          <w:sz w:val="24"/>
          <w:szCs w:val="24"/>
          <w:lang w:val="en-US"/>
        </w:rPr>
        <w:t>даљем</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изборном</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поступку</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Подноси</w:t>
      </w:r>
      <w:proofErr w:type="spellEnd"/>
      <w:r w:rsidRPr="00183AA9">
        <w:rPr>
          <w:rFonts w:ascii="Times New Roman" w:eastAsia="Times New Roman" w:hAnsi="Times New Roman" w:cs="Times New Roman"/>
          <w:sz w:val="24"/>
          <w:szCs w:val="24"/>
          <w:lang w:val="sr-Cyrl-CS"/>
        </w:rPr>
        <w:t>о</w:t>
      </w:r>
      <w:r w:rsidRPr="00183AA9">
        <w:rPr>
          <w:rFonts w:ascii="Times New Roman" w:eastAsia="Times New Roman" w:hAnsi="Times New Roman" w:cs="Times New Roman"/>
          <w:sz w:val="24"/>
          <w:szCs w:val="24"/>
          <w:lang w:val="en-US"/>
        </w:rPr>
        <w:t>ц</w:t>
      </w:r>
      <w:r w:rsidRPr="00183AA9">
        <w:rPr>
          <w:rFonts w:ascii="Times New Roman" w:eastAsia="Times New Roman" w:hAnsi="Times New Roman" w:cs="Times New Roman"/>
          <w:sz w:val="24"/>
          <w:szCs w:val="24"/>
          <w:lang w:val="sr-Cyrl-CS"/>
        </w:rPr>
        <w:t>и</w:t>
      </w:r>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пријаве</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се</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обавештава</w:t>
      </w:r>
      <w:proofErr w:type="spellEnd"/>
      <w:r w:rsidRPr="00183AA9">
        <w:rPr>
          <w:rFonts w:ascii="Times New Roman" w:eastAsia="Times New Roman" w:hAnsi="Times New Roman" w:cs="Times New Roman"/>
          <w:sz w:val="24"/>
          <w:szCs w:val="24"/>
          <w:lang w:val="sr-Cyrl-CS"/>
        </w:rPr>
        <w:t>ју</w:t>
      </w:r>
      <w:r w:rsidRPr="00183AA9">
        <w:rPr>
          <w:rFonts w:ascii="Times New Roman" w:eastAsia="Times New Roman" w:hAnsi="Times New Roman" w:cs="Times New Roman"/>
          <w:sz w:val="24"/>
          <w:szCs w:val="24"/>
          <w:lang w:val="en-US"/>
        </w:rPr>
        <w:t xml:space="preserve"> о </w:t>
      </w:r>
      <w:proofErr w:type="spellStart"/>
      <w:r w:rsidRPr="00183AA9">
        <w:rPr>
          <w:rFonts w:ascii="Times New Roman" w:eastAsia="Times New Roman" w:hAnsi="Times New Roman" w:cs="Times New Roman"/>
          <w:sz w:val="24"/>
          <w:szCs w:val="24"/>
          <w:lang w:val="en-US"/>
        </w:rPr>
        <w:t>додељеној</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шифри</w:t>
      </w:r>
      <w:proofErr w:type="spellEnd"/>
      <w:r w:rsidRPr="00183AA9">
        <w:rPr>
          <w:rFonts w:ascii="Times New Roman" w:eastAsia="Times New Roman" w:hAnsi="Times New Roman" w:cs="Times New Roman"/>
          <w:sz w:val="24"/>
          <w:szCs w:val="24"/>
          <w:lang w:val="en-US"/>
        </w:rPr>
        <w:t xml:space="preserve"> у </w:t>
      </w:r>
      <w:proofErr w:type="spellStart"/>
      <w:r w:rsidRPr="00183AA9">
        <w:rPr>
          <w:rFonts w:ascii="Times New Roman" w:eastAsia="Times New Roman" w:hAnsi="Times New Roman" w:cs="Times New Roman"/>
          <w:sz w:val="24"/>
          <w:szCs w:val="24"/>
          <w:lang w:val="en-US"/>
        </w:rPr>
        <w:t>року</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од</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три</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дана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од</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пријема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пријаве</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достављањем</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наведеног</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податка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на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начин</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који</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је</w:t>
      </w:r>
      <w:proofErr w:type="spellEnd"/>
      <w:r w:rsidRPr="00183AA9">
        <w:rPr>
          <w:rFonts w:ascii="Times New Roman" w:eastAsia="Times New Roman" w:hAnsi="Times New Roman" w:cs="Times New Roman"/>
          <w:sz w:val="24"/>
          <w:szCs w:val="24"/>
          <w:lang w:val="en-US"/>
        </w:rPr>
        <w:t xml:space="preserve"> у </w:t>
      </w:r>
      <w:proofErr w:type="spellStart"/>
      <w:r w:rsidRPr="00183AA9">
        <w:rPr>
          <w:rFonts w:ascii="Times New Roman" w:eastAsia="Times New Roman" w:hAnsi="Times New Roman" w:cs="Times New Roman"/>
          <w:sz w:val="24"/>
          <w:szCs w:val="24"/>
          <w:lang w:val="en-US"/>
        </w:rPr>
        <w:t>пријави</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назнач</w:t>
      </w:r>
      <w:proofErr w:type="spellEnd"/>
      <w:r w:rsidRPr="00183AA9">
        <w:rPr>
          <w:rFonts w:ascii="Times New Roman" w:eastAsia="Times New Roman" w:hAnsi="Times New Roman" w:cs="Times New Roman"/>
          <w:sz w:val="24"/>
          <w:szCs w:val="24"/>
          <w:lang w:val="sr-Cyrl-CS"/>
        </w:rPr>
        <w:t>ен</w:t>
      </w:r>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за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доставу</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обавештења</w:t>
      </w:r>
      <w:proofErr w:type="spellEnd"/>
      <w:r w:rsidRPr="00183AA9">
        <w:rPr>
          <w:rFonts w:ascii="Times New Roman" w:eastAsia="Times New Roman" w:hAnsi="Times New Roman" w:cs="Times New Roman"/>
          <w:sz w:val="24"/>
          <w:szCs w:val="24"/>
          <w:lang w:val="en-US"/>
        </w:rPr>
        <w:t>.</w:t>
      </w:r>
    </w:p>
    <w:p w14:paraId="707B1A3F" w14:textId="77777777" w:rsidR="000F3575" w:rsidRPr="00183AA9" w:rsidRDefault="000F3575" w:rsidP="000F3575">
      <w:pPr>
        <w:spacing w:after="0" w:line="240" w:lineRule="auto"/>
        <w:jc w:val="both"/>
        <w:rPr>
          <w:rFonts w:ascii="Times New Roman" w:eastAsia="Times New Roman" w:hAnsi="Times New Roman" w:cs="Times New Roman"/>
          <w:b/>
          <w:color w:val="FF0000"/>
          <w:sz w:val="24"/>
          <w:szCs w:val="24"/>
          <w:lang w:val="sr-Cyrl-CS"/>
        </w:rPr>
      </w:pPr>
    </w:p>
    <w:p w14:paraId="3DAAE4BD" w14:textId="0ADF688D"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sr-Cyrl-CS"/>
        </w:rPr>
      </w:pPr>
      <w:r w:rsidRPr="00183AA9">
        <w:rPr>
          <w:rFonts w:ascii="Times New Roman" w:eastAsia="Times New Roman" w:hAnsi="Times New Roman" w:cs="Times New Roman"/>
          <w:sz w:val="24"/>
          <w:szCs w:val="24"/>
          <w:lang w:val="sr-Cyrl-CS"/>
        </w:rPr>
        <w:t>Докази који се прилажу уз образац пријаве су: писани доказ о знању рада на рачунару и писани доказ</w:t>
      </w:r>
      <w:r w:rsidRPr="00183AA9">
        <w:rPr>
          <w:rFonts w:ascii="Times New Roman" w:eastAsia="Times New Roman" w:hAnsi="Times New Roman" w:cs="Times New Roman"/>
          <w:color w:val="000000"/>
          <w:sz w:val="24"/>
          <w:szCs w:val="24"/>
          <w:lang w:val="sr-Cyrl-CS"/>
        </w:rPr>
        <w:t xml:space="preserve"> о знању енглеског језика</w:t>
      </w:r>
      <w:r w:rsidR="00D93837">
        <w:rPr>
          <w:rFonts w:ascii="Times New Roman" w:eastAsia="Times New Roman" w:hAnsi="Times New Roman" w:cs="Times New Roman"/>
          <w:color w:val="000000"/>
          <w:sz w:val="24"/>
          <w:szCs w:val="24"/>
          <w:lang w:val="sr-Cyrl-CS"/>
        </w:rPr>
        <w:t xml:space="preserve"> -</w:t>
      </w:r>
      <w:r w:rsidRPr="00183AA9">
        <w:rPr>
          <w:rFonts w:ascii="Times New Roman" w:eastAsia="Times New Roman" w:hAnsi="Times New Roman" w:cs="Times New Roman"/>
          <w:color w:val="000000"/>
          <w:sz w:val="24"/>
          <w:szCs w:val="24"/>
          <w:lang w:val="sr-Cyrl-CS"/>
        </w:rPr>
        <w:t xml:space="preserve"> ниво Б</w:t>
      </w:r>
      <w:r>
        <w:rPr>
          <w:rFonts w:ascii="Times New Roman" w:eastAsia="Times New Roman" w:hAnsi="Times New Roman" w:cs="Times New Roman"/>
          <w:color w:val="000000"/>
          <w:sz w:val="24"/>
          <w:szCs w:val="24"/>
          <w:lang w:val="sr-Cyrl-CS"/>
        </w:rPr>
        <w:t>2</w:t>
      </w:r>
      <w:r w:rsidR="007678DF">
        <w:rPr>
          <w:rFonts w:ascii="Times New Roman" w:eastAsia="Times New Roman" w:hAnsi="Times New Roman" w:cs="Times New Roman"/>
          <w:color w:val="000000"/>
          <w:sz w:val="24"/>
          <w:szCs w:val="24"/>
          <w:lang w:val="sr-Cyrl-CS"/>
        </w:rPr>
        <w:t xml:space="preserve"> (за положај под редним бројем 2.)</w:t>
      </w:r>
      <w:r>
        <w:rPr>
          <w:rFonts w:ascii="Times New Roman" w:eastAsia="Times New Roman" w:hAnsi="Times New Roman" w:cs="Times New Roman"/>
          <w:color w:val="000000"/>
          <w:sz w:val="24"/>
          <w:szCs w:val="24"/>
          <w:lang w:val="sr-Cyrl-CS"/>
        </w:rPr>
        <w:t>.</w:t>
      </w:r>
    </w:p>
    <w:p w14:paraId="6015F841"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sr-Cyrl-CS"/>
        </w:rPr>
      </w:pPr>
      <w:r w:rsidRPr="00183AA9">
        <w:rPr>
          <w:rFonts w:ascii="Times New Roman" w:eastAsia="Times New Roman" w:hAnsi="Times New Roman" w:cs="Times New Roman"/>
          <w:sz w:val="24"/>
          <w:szCs w:val="24"/>
          <w:lang w:val="sr-Cyrl-CS"/>
        </w:rPr>
        <w:t xml:space="preserve">Кандидати који уз образац пријаве доставе писани доказ о знању рада на рачунару биће ослобођени провере компетенције „Дигитална писменост“ сем уколико комисија одлучи да се приложени доказ не може прихватити као доказ којим се кандидати ослобађају од провере опште компетенције „Дигитална писменост“. </w:t>
      </w:r>
    </w:p>
    <w:p w14:paraId="45E1CE66"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sr-Cyrl-CS"/>
        </w:rPr>
      </w:pPr>
      <w:r w:rsidRPr="00183AA9">
        <w:rPr>
          <w:rFonts w:ascii="Times New Roman" w:eastAsia="Times New Roman" w:hAnsi="Times New Roman" w:cs="Times New Roman"/>
          <w:sz w:val="24"/>
          <w:szCs w:val="24"/>
          <w:lang w:val="sr-Cyrl-CS"/>
        </w:rPr>
        <w:t xml:space="preserve">Кандидати који уз образац пријаве доставе </w:t>
      </w:r>
      <w:proofErr w:type="spellStart"/>
      <w:r w:rsidRPr="00183AA9">
        <w:rPr>
          <w:rFonts w:ascii="Times New Roman" w:eastAsia="Times New Roman" w:hAnsi="Times New Roman" w:cs="Times New Roman"/>
          <w:sz w:val="24"/>
          <w:szCs w:val="24"/>
          <w:lang w:val="en-US"/>
        </w:rPr>
        <w:t>важећи</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сертификат</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потврду</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или</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други</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доказ</w:t>
      </w:r>
      <w:proofErr w:type="spellEnd"/>
      <w:r w:rsidRPr="00183AA9">
        <w:rPr>
          <w:rFonts w:ascii="Times New Roman" w:eastAsia="Times New Roman" w:hAnsi="Times New Roman" w:cs="Times New Roman"/>
          <w:sz w:val="24"/>
          <w:szCs w:val="24"/>
          <w:lang w:val="en-US"/>
        </w:rPr>
        <w:t xml:space="preserve"> </w:t>
      </w:r>
      <w:r w:rsidRPr="00183AA9">
        <w:rPr>
          <w:rFonts w:ascii="Times New Roman" w:eastAsia="Times New Roman" w:hAnsi="Times New Roman" w:cs="Times New Roman"/>
          <w:sz w:val="24"/>
          <w:szCs w:val="24"/>
          <w:lang w:val="sr-Cyrl-CS"/>
        </w:rPr>
        <w:t>о знању енглеског језика – ниво Б</w:t>
      </w:r>
      <w:r>
        <w:rPr>
          <w:rFonts w:ascii="Times New Roman" w:eastAsia="Times New Roman" w:hAnsi="Times New Roman" w:cs="Times New Roman"/>
          <w:sz w:val="24"/>
          <w:szCs w:val="24"/>
          <w:lang w:val="sr-Cyrl-CS"/>
        </w:rPr>
        <w:t>2</w:t>
      </w:r>
      <w:r w:rsidRPr="00183AA9">
        <w:rPr>
          <w:rFonts w:ascii="Times New Roman" w:eastAsia="Times New Roman" w:hAnsi="Times New Roman" w:cs="Times New Roman"/>
          <w:sz w:val="24"/>
          <w:szCs w:val="24"/>
          <w:lang w:val="sr-Cyrl-CS"/>
        </w:rPr>
        <w:t xml:space="preserve"> биће </w:t>
      </w:r>
      <w:proofErr w:type="spellStart"/>
      <w:r w:rsidRPr="00183AA9">
        <w:rPr>
          <w:rFonts w:ascii="Times New Roman" w:eastAsia="Times New Roman" w:hAnsi="Times New Roman" w:cs="Times New Roman"/>
          <w:sz w:val="24"/>
          <w:szCs w:val="24"/>
          <w:lang w:val="en-US"/>
        </w:rPr>
        <w:t>ослобођени</w:t>
      </w:r>
      <w:proofErr w:type="spellEnd"/>
      <w:r w:rsidRPr="00183AA9">
        <w:rPr>
          <w:rFonts w:ascii="Times New Roman" w:eastAsia="Times New Roman" w:hAnsi="Times New Roman" w:cs="Times New Roman"/>
          <w:sz w:val="24"/>
          <w:szCs w:val="24"/>
          <w:lang w:val="en-US"/>
        </w:rPr>
        <w:t xml:space="preserve"> </w:t>
      </w:r>
      <w:r w:rsidRPr="00183AA9">
        <w:rPr>
          <w:rFonts w:ascii="Times New Roman" w:eastAsia="Times New Roman" w:hAnsi="Times New Roman" w:cs="Times New Roman"/>
          <w:sz w:val="24"/>
          <w:szCs w:val="24"/>
          <w:lang w:val="sr-Cyrl-CS"/>
        </w:rPr>
        <w:t xml:space="preserve">провере </w:t>
      </w:r>
      <w:proofErr w:type="spellStart"/>
      <w:r w:rsidRPr="00183AA9">
        <w:rPr>
          <w:rFonts w:ascii="Times New Roman" w:eastAsia="Times New Roman" w:hAnsi="Times New Roman" w:cs="Times New Roman"/>
          <w:sz w:val="24"/>
          <w:szCs w:val="24"/>
          <w:lang w:val="en-US"/>
        </w:rPr>
        <w:t>компетенције</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знање</w:t>
      </w:r>
      <w:proofErr w:type="spellEnd"/>
      <w:r w:rsidRPr="00183AA9">
        <w:rPr>
          <w:rFonts w:ascii="Times New Roman" w:eastAsia="Times New Roman" w:hAnsi="Times New Roman" w:cs="Times New Roman"/>
          <w:sz w:val="24"/>
          <w:szCs w:val="24"/>
          <w:lang w:val="en-US"/>
        </w:rPr>
        <w:t xml:space="preserve"> </w:t>
      </w:r>
      <w:r w:rsidRPr="00183AA9">
        <w:rPr>
          <w:rFonts w:ascii="Times New Roman" w:eastAsia="Times New Roman" w:hAnsi="Times New Roman" w:cs="Times New Roman"/>
          <w:sz w:val="24"/>
          <w:szCs w:val="24"/>
          <w:lang w:val="sr-Cyrl-CS"/>
        </w:rPr>
        <w:t>енглеског</w:t>
      </w:r>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језика</w:t>
      </w:r>
      <w:proofErr w:type="spellEnd"/>
      <w:r w:rsidRPr="00183AA9">
        <w:rPr>
          <w:rFonts w:ascii="Times New Roman" w:eastAsia="Times New Roman" w:hAnsi="Times New Roman" w:cs="Times New Roman"/>
          <w:sz w:val="24"/>
          <w:szCs w:val="24"/>
          <w:lang w:val="sr-Cyrl-CS"/>
        </w:rPr>
        <w:t xml:space="preserve"> – ниво Б</w:t>
      </w:r>
      <w:r>
        <w:rPr>
          <w:rFonts w:ascii="Times New Roman" w:eastAsia="Times New Roman" w:hAnsi="Times New Roman" w:cs="Times New Roman"/>
          <w:sz w:val="24"/>
          <w:szCs w:val="24"/>
          <w:lang w:val="sr-Cyrl-CS"/>
        </w:rPr>
        <w:t>2</w:t>
      </w:r>
      <w:r w:rsidRPr="00183AA9">
        <w:rPr>
          <w:rFonts w:ascii="Times New Roman" w:eastAsia="Times New Roman" w:hAnsi="Times New Roman" w:cs="Times New Roman"/>
          <w:sz w:val="24"/>
          <w:szCs w:val="24"/>
          <w:lang w:val="en-US"/>
        </w:rPr>
        <w:t xml:space="preserve">, </w:t>
      </w:r>
      <w:r w:rsidRPr="00183AA9">
        <w:rPr>
          <w:rFonts w:ascii="Times New Roman" w:eastAsia="Times New Roman" w:hAnsi="Times New Roman" w:cs="Times New Roman"/>
          <w:sz w:val="24"/>
          <w:szCs w:val="24"/>
          <w:lang w:val="sr-Cyrl-CS"/>
        </w:rPr>
        <w:t>сем уколико комисија одлучи да се приложени доказ не може прихватити као доказ којим се кандидат</w:t>
      </w:r>
      <w:r>
        <w:rPr>
          <w:rFonts w:ascii="Times New Roman" w:eastAsia="Times New Roman" w:hAnsi="Times New Roman" w:cs="Times New Roman"/>
          <w:sz w:val="24"/>
          <w:szCs w:val="24"/>
          <w:lang w:val="sr-Cyrl-CS"/>
        </w:rPr>
        <w:t>и</w:t>
      </w:r>
      <w:r w:rsidRPr="00183AA9">
        <w:rPr>
          <w:rFonts w:ascii="Times New Roman" w:eastAsia="Times New Roman" w:hAnsi="Times New Roman" w:cs="Times New Roman"/>
          <w:sz w:val="24"/>
          <w:szCs w:val="24"/>
          <w:lang w:val="sr-Cyrl-CS"/>
        </w:rPr>
        <w:t xml:space="preserve"> ослобађа</w:t>
      </w:r>
      <w:r>
        <w:rPr>
          <w:rFonts w:ascii="Times New Roman" w:eastAsia="Times New Roman" w:hAnsi="Times New Roman" w:cs="Times New Roman"/>
          <w:sz w:val="24"/>
          <w:szCs w:val="24"/>
          <w:lang w:val="sr-Cyrl-CS"/>
        </w:rPr>
        <w:t>ју</w:t>
      </w:r>
      <w:r w:rsidRPr="00183AA9">
        <w:rPr>
          <w:rFonts w:ascii="Times New Roman" w:eastAsia="Times New Roman" w:hAnsi="Times New Roman" w:cs="Times New Roman"/>
          <w:sz w:val="24"/>
          <w:szCs w:val="24"/>
          <w:lang w:val="sr-Cyrl-CS"/>
        </w:rPr>
        <w:t xml:space="preserve"> од </w:t>
      </w:r>
      <w:proofErr w:type="spellStart"/>
      <w:r w:rsidRPr="00183AA9">
        <w:rPr>
          <w:rFonts w:ascii="Times New Roman" w:eastAsia="Times New Roman" w:hAnsi="Times New Roman" w:cs="Times New Roman"/>
          <w:sz w:val="24"/>
          <w:szCs w:val="24"/>
          <w:lang w:val="en-US"/>
        </w:rPr>
        <w:t>пис</w:t>
      </w:r>
      <w:proofErr w:type="spellEnd"/>
      <w:r>
        <w:rPr>
          <w:rFonts w:ascii="Times New Roman" w:eastAsia="Times New Roman" w:hAnsi="Times New Roman" w:cs="Times New Roman"/>
          <w:sz w:val="24"/>
          <w:szCs w:val="24"/>
          <w:lang w:val="sr-Cyrl-CS"/>
        </w:rPr>
        <w:t>а</w:t>
      </w:r>
      <w:proofErr w:type="spellStart"/>
      <w:r w:rsidRPr="00183AA9">
        <w:rPr>
          <w:rFonts w:ascii="Times New Roman" w:eastAsia="Times New Roman" w:hAnsi="Times New Roman" w:cs="Times New Roman"/>
          <w:sz w:val="24"/>
          <w:szCs w:val="24"/>
          <w:lang w:val="en-US"/>
        </w:rPr>
        <w:t>не</w:t>
      </w:r>
      <w:proofErr w:type="spellEnd"/>
      <w:r w:rsidRPr="00183AA9">
        <w:rPr>
          <w:rFonts w:ascii="Times New Roman" w:eastAsia="Times New Roman" w:hAnsi="Times New Roman" w:cs="Times New Roman"/>
          <w:sz w:val="24"/>
          <w:szCs w:val="24"/>
          <w:lang w:val="en-US"/>
        </w:rPr>
        <w:t>/</w:t>
      </w:r>
      <w:proofErr w:type="spellStart"/>
      <w:r w:rsidRPr="00183AA9">
        <w:rPr>
          <w:rFonts w:ascii="Times New Roman" w:eastAsia="Times New Roman" w:hAnsi="Times New Roman" w:cs="Times New Roman"/>
          <w:sz w:val="24"/>
          <w:szCs w:val="24"/>
          <w:lang w:val="en-US"/>
        </w:rPr>
        <w:t>усмене</w:t>
      </w:r>
      <w:proofErr w:type="spellEnd"/>
      <w:r w:rsidRPr="00183AA9">
        <w:rPr>
          <w:rFonts w:ascii="Times New Roman" w:eastAsia="Times New Roman" w:hAnsi="Times New Roman" w:cs="Times New Roman"/>
          <w:sz w:val="24"/>
          <w:szCs w:val="24"/>
          <w:lang w:val="en-US"/>
        </w:rPr>
        <w:t xml:space="preserve"> </w:t>
      </w:r>
      <w:r w:rsidRPr="00183AA9">
        <w:rPr>
          <w:rFonts w:ascii="Times New Roman" w:eastAsia="Times New Roman" w:hAnsi="Times New Roman" w:cs="Times New Roman"/>
          <w:sz w:val="24"/>
          <w:szCs w:val="24"/>
          <w:lang w:val="sr-Cyrl-CS"/>
        </w:rPr>
        <w:t>провере</w:t>
      </w:r>
      <w:r>
        <w:rPr>
          <w:rFonts w:ascii="Times New Roman" w:eastAsia="Times New Roman" w:hAnsi="Times New Roman" w:cs="Times New Roman"/>
          <w:sz w:val="24"/>
          <w:szCs w:val="24"/>
          <w:lang w:val="sr-Cyrl-CS"/>
        </w:rPr>
        <w:t xml:space="preserve"> знање</w:t>
      </w:r>
      <w:r w:rsidRPr="00183AA9">
        <w:rPr>
          <w:rFonts w:ascii="Times New Roman" w:eastAsia="Times New Roman" w:hAnsi="Times New Roman" w:cs="Times New Roman"/>
          <w:sz w:val="24"/>
          <w:szCs w:val="24"/>
          <w:lang w:val="sr-Cyrl-CS"/>
        </w:rPr>
        <w:t xml:space="preserve"> енглеског језика – ниво Б</w:t>
      </w:r>
      <w:r>
        <w:rPr>
          <w:rFonts w:ascii="Times New Roman" w:eastAsia="Times New Roman" w:hAnsi="Times New Roman" w:cs="Times New Roman"/>
          <w:sz w:val="24"/>
          <w:szCs w:val="24"/>
          <w:lang w:val="sr-Cyrl-CS"/>
        </w:rPr>
        <w:t>2</w:t>
      </w:r>
      <w:r w:rsidRPr="00183AA9">
        <w:rPr>
          <w:rFonts w:ascii="Times New Roman" w:eastAsia="Times New Roman" w:hAnsi="Times New Roman" w:cs="Times New Roman"/>
          <w:sz w:val="24"/>
          <w:szCs w:val="24"/>
          <w:lang w:val="sr-Cyrl-CS"/>
        </w:rPr>
        <w:t xml:space="preserve">.  </w:t>
      </w:r>
    </w:p>
    <w:p w14:paraId="02B7F168" w14:textId="77777777" w:rsidR="000F3575" w:rsidRPr="00183AA9" w:rsidRDefault="000F3575" w:rsidP="000F3575">
      <w:pPr>
        <w:spacing w:after="0" w:line="240" w:lineRule="auto"/>
        <w:jc w:val="both"/>
        <w:rPr>
          <w:rFonts w:ascii="Times New Roman" w:eastAsia="Times New Roman" w:hAnsi="Times New Roman" w:cs="Times New Roman"/>
          <w:b/>
          <w:color w:val="FF0000"/>
          <w:sz w:val="24"/>
          <w:szCs w:val="24"/>
          <w:lang w:val="sr-Cyrl-CS"/>
        </w:rPr>
      </w:pPr>
    </w:p>
    <w:p w14:paraId="65B4C7CB"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b/>
          <w:color w:val="4472C4"/>
          <w:sz w:val="24"/>
          <w:szCs w:val="24"/>
          <w:vertAlign w:val="subscript"/>
          <w:lang w:val="sr-Cyrl-CS"/>
        </w:rPr>
      </w:pPr>
      <w:r w:rsidRPr="00183AA9">
        <w:rPr>
          <w:rFonts w:ascii="Times New Roman" w:eastAsia="Times New Roman" w:hAnsi="Times New Roman" w:cs="Times New Roman"/>
          <w:b/>
          <w:bCs/>
          <w:color w:val="000000"/>
          <w:sz w:val="24"/>
          <w:szCs w:val="24"/>
          <w:bdr w:val="none" w:sz="0" w:space="0" w:color="auto" w:frame="1"/>
          <w:shd w:val="clear" w:color="auto" w:fill="FFFFFF"/>
          <w:lang w:val="sr-Cyrl-CS"/>
        </w:rPr>
        <w:t xml:space="preserve">Остали </w:t>
      </w:r>
      <w:proofErr w:type="spellStart"/>
      <w:r w:rsidRPr="00183AA9">
        <w:rPr>
          <w:rFonts w:ascii="Times New Roman" w:eastAsia="Times New Roman" w:hAnsi="Times New Roman" w:cs="Times New Roman"/>
          <w:b/>
          <w:bCs/>
          <w:color w:val="000000"/>
          <w:sz w:val="24"/>
          <w:szCs w:val="24"/>
          <w:bdr w:val="none" w:sz="0" w:space="0" w:color="auto" w:frame="1"/>
          <w:shd w:val="clear" w:color="auto" w:fill="FFFFFF"/>
          <w:lang w:val="en-US"/>
        </w:rPr>
        <w:t>докази</w:t>
      </w:r>
      <w:proofErr w:type="spellEnd"/>
      <w:r w:rsidRPr="00183AA9">
        <w:rPr>
          <w:rFonts w:ascii="Times New Roman" w:eastAsia="Times New Roman" w:hAnsi="Times New Roman" w:cs="Times New Roman"/>
          <w:b/>
          <w:bCs/>
          <w:color w:val="000000"/>
          <w:sz w:val="24"/>
          <w:szCs w:val="24"/>
          <w:bdr w:val="none" w:sz="0" w:space="0" w:color="auto" w:frame="1"/>
          <w:shd w:val="clear" w:color="auto" w:fill="FFFFFF"/>
          <w:lang w:val="en-US"/>
        </w:rPr>
        <w:t xml:space="preserve"> </w:t>
      </w:r>
      <w:proofErr w:type="spellStart"/>
      <w:r w:rsidRPr="00183AA9">
        <w:rPr>
          <w:rFonts w:ascii="Times New Roman" w:eastAsia="Times New Roman" w:hAnsi="Times New Roman" w:cs="Times New Roman"/>
          <w:b/>
          <w:bCs/>
          <w:color w:val="000000"/>
          <w:sz w:val="24"/>
          <w:szCs w:val="24"/>
          <w:bdr w:val="none" w:sz="0" w:space="0" w:color="auto" w:frame="1"/>
          <w:shd w:val="clear" w:color="auto" w:fill="FFFFFF"/>
          <w:lang w:val="en-US"/>
        </w:rPr>
        <w:t>које</w:t>
      </w:r>
      <w:proofErr w:type="spellEnd"/>
      <w:r w:rsidRPr="00183AA9">
        <w:rPr>
          <w:rFonts w:ascii="Times New Roman" w:eastAsia="Times New Roman" w:hAnsi="Times New Roman" w:cs="Times New Roman"/>
          <w:b/>
          <w:bCs/>
          <w:color w:val="000000"/>
          <w:sz w:val="24"/>
          <w:szCs w:val="24"/>
          <w:bdr w:val="none" w:sz="0" w:space="0" w:color="auto" w:frame="1"/>
          <w:shd w:val="clear" w:color="auto" w:fill="FFFFFF"/>
          <w:lang w:val="en-US"/>
        </w:rPr>
        <w:t xml:space="preserve"> </w:t>
      </w:r>
      <w:proofErr w:type="spellStart"/>
      <w:r w:rsidRPr="00183AA9">
        <w:rPr>
          <w:rFonts w:ascii="Times New Roman" w:eastAsia="Times New Roman" w:hAnsi="Times New Roman" w:cs="Times New Roman"/>
          <w:b/>
          <w:bCs/>
          <w:color w:val="000000"/>
          <w:sz w:val="24"/>
          <w:szCs w:val="24"/>
          <w:bdr w:val="none" w:sz="0" w:space="0" w:color="auto" w:frame="1"/>
          <w:shd w:val="clear" w:color="auto" w:fill="FFFFFF"/>
          <w:lang w:val="en-US"/>
        </w:rPr>
        <w:t>прилажу</w:t>
      </w:r>
      <w:proofErr w:type="spellEnd"/>
      <w:r w:rsidRPr="00183AA9">
        <w:rPr>
          <w:rFonts w:ascii="Times New Roman" w:eastAsia="Times New Roman" w:hAnsi="Times New Roman" w:cs="Times New Roman"/>
          <w:b/>
          <w:bCs/>
          <w:color w:val="000000"/>
          <w:sz w:val="24"/>
          <w:szCs w:val="24"/>
          <w:bdr w:val="none" w:sz="0" w:space="0" w:color="auto" w:frame="1"/>
          <w:shd w:val="clear" w:color="auto" w:fill="FFFFFF"/>
          <w:lang w:val="en-US"/>
        </w:rPr>
        <w:t xml:space="preserve"> </w:t>
      </w:r>
      <w:r w:rsidRPr="00183AA9">
        <w:rPr>
          <w:rFonts w:ascii="Times New Roman" w:eastAsia="Times New Roman" w:hAnsi="Times New Roman" w:cs="Times New Roman"/>
          <w:b/>
          <w:bCs/>
          <w:color w:val="000000"/>
          <w:sz w:val="24"/>
          <w:szCs w:val="24"/>
          <w:bdr w:val="none" w:sz="0" w:space="0" w:color="auto" w:frame="1"/>
          <w:shd w:val="clear" w:color="auto" w:fill="FFFFFF"/>
          <w:lang w:val="sr-Cyrl-CS"/>
        </w:rPr>
        <w:t xml:space="preserve">само </w:t>
      </w:r>
      <w:proofErr w:type="spellStart"/>
      <w:r w:rsidRPr="00183AA9">
        <w:rPr>
          <w:rFonts w:ascii="Times New Roman" w:eastAsia="Times New Roman" w:hAnsi="Times New Roman" w:cs="Times New Roman"/>
          <w:b/>
          <w:bCs/>
          <w:color w:val="000000"/>
          <w:sz w:val="24"/>
          <w:szCs w:val="24"/>
          <w:bdr w:val="none" w:sz="0" w:space="0" w:color="auto" w:frame="1"/>
          <w:shd w:val="clear" w:color="auto" w:fill="FFFFFF"/>
          <w:lang w:val="en-US"/>
        </w:rPr>
        <w:t>кандидати</w:t>
      </w:r>
      <w:proofErr w:type="spellEnd"/>
      <w:r w:rsidRPr="00183AA9">
        <w:rPr>
          <w:rFonts w:ascii="Times New Roman" w:eastAsia="Times New Roman" w:hAnsi="Times New Roman" w:cs="Times New Roman"/>
          <w:b/>
          <w:bCs/>
          <w:color w:val="000000"/>
          <w:sz w:val="24"/>
          <w:szCs w:val="24"/>
          <w:bdr w:val="none" w:sz="0" w:space="0" w:color="auto" w:frame="1"/>
          <w:shd w:val="clear" w:color="auto" w:fill="FFFFFF"/>
          <w:lang w:val="en-US"/>
        </w:rPr>
        <w:t xml:space="preserve"> </w:t>
      </w:r>
      <w:proofErr w:type="spellStart"/>
      <w:r w:rsidRPr="00183AA9">
        <w:rPr>
          <w:rFonts w:ascii="Times New Roman" w:eastAsia="Times New Roman" w:hAnsi="Times New Roman" w:cs="Times New Roman"/>
          <w:b/>
          <w:bCs/>
          <w:color w:val="000000"/>
          <w:sz w:val="24"/>
          <w:szCs w:val="24"/>
          <w:bdr w:val="none" w:sz="0" w:space="0" w:color="auto" w:frame="1"/>
          <w:shd w:val="clear" w:color="auto" w:fill="FFFFFF"/>
          <w:lang w:val="en-US"/>
        </w:rPr>
        <w:t>који</w:t>
      </w:r>
      <w:proofErr w:type="spellEnd"/>
      <w:r w:rsidRPr="00183AA9">
        <w:rPr>
          <w:rFonts w:ascii="Times New Roman" w:eastAsia="Times New Roman" w:hAnsi="Times New Roman" w:cs="Times New Roman"/>
          <w:b/>
          <w:bCs/>
          <w:color w:val="000000"/>
          <w:sz w:val="24"/>
          <w:szCs w:val="24"/>
          <w:bdr w:val="none" w:sz="0" w:space="0" w:color="auto" w:frame="1"/>
          <w:shd w:val="clear" w:color="auto" w:fill="FFFFFF"/>
          <w:lang w:val="en-US"/>
        </w:rPr>
        <w:t xml:space="preserve"> </w:t>
      </w:r>
      <w:proofErr w:type="spellStart"/>
      <w:r w:rsidRPr="00183AA9">
        <w:rPr>
          <w:rFonts w:ascii="Times New Roman" w:eastAsia="Times New Roman" w:hAnsi="Times New Roman" w:cs="Times New Roman"/>
          <w:b/>
          <w:bCs/>
          <w:color w:val="000000"/>
          <w:sz w:val="24"/>
          <w:szCs w:val="24"/>
          <w:bdr w:val="none" w:sz="0" w:space="0" w:color="auto" w:frame="1"/>
          <w:shd w:val="clear" w:color="auto" w:fill="FFFFFF"/>
          <w:lang w:val="en-US"/>
        </w:rPr>
        <w:t>су</w:t>
      </w:r>
      <w:proofErr w:type="spellEnd"/>
      <w:r w:rsidRPr="00183AA9">
        <w:rPr>
          <w:rFonts w:ascii="Times New Roman" w:eastAsia="Times New Roman" w:hAnsi="Times New Roman" w:cs="Times New Roman"/>
          <w:b/>
          <w:bCs/>
          <w:color w:val="000000"/>
          <w:sz w:val="24"/>
          <w:szCs w:val="24"/>
          <w:bdr w:val="none" w:sz="0" w:space="0" w:color="auto" w:frame="1"/>
          <w:shd w:val="clear" w:color="auto" w:fill="FFFFFF"/>
          <w:lang w:val="en-US"/>
        </w:rPr>
        <w:t xml:space="preserve"> </w:t>
      </w:r>
      <w:proofErr w:type="spellStart"/>
      <w:r w:rsidRPr="00183AA9">
        <w:rPr>
          <w:rFonts w:ascii="Times New Roman" w:eastAsia="Times New Roman" w:hAnsi="Times New Roman" w:cs="Times New Roman"/>
          <w:b/>
          <w:bCs/>
          <w:color w:val="000000"/>
          <w:sz w:val="24"/>
          <w:szCs w:val="24"/>
          <w:bdr w:val="none" w:sz="0" w:space="0" w:color="auto" w:frame="1"/>
          <w:shd w:val="clear" w:color="auto" w:fill="FFFFFF"/>
          <w:lang w:val="en-US"/>
        </w:rPr>
        <w:t>успешно</w:t>
      </w:r>
      <w:proofErr w:type="spellEnd"/>
      <w:r w:rsidRPr="00183AA9">
        <w:rPr>
          <w:rFonts w:ascii="Times New Roman" w:eastAsia="Times New Roman" w:hAnsi="Times New Roman" w:cs="Times New Roman"/>
          <w:b/>
          <w:bCs/>
          <w:color w:val="000000"/>
          <w:sz w:val="24"/>
          <w:szCs w:val="24"/>
          <w:bdr w:val="none" w:sz="0" w:space="0" w:color="auto" w:frame="1"/>
          <w:shd w:val="clear" w:color="auto" w:fill="FFFFFF"/>
          <w:lang w:val="en-US"/>
        </w:rPr>
        <w:t xml:space="preserve"> </w:t>
      </w:r>
      <w:proofErr w:type="spellStart"/>
      <w:r w:rsidRPr="00183AA9">
        <w:rPr>
          <w:rFonts w:ascii="Times New Roman" w:eastAsia="Times New Roman" w:hAnsi="Times New Roman" w:cs="Times New Roman"/>
          <w:b/>
          <w:bCs/>
          <w:color w:val="000000"/>
          <w:sz w:val="24"/>
          <w:szCs w:val="24"/>
          <w:bdr w:val="none" w:sz="0" w:space="0" w:color="auto" w:frame="1"/>
          <w:shd w:val="clear" w:color="auto" w:fill="FFFFFF"/>
          <w:lang w:val="en-US"/>
        </w:rPr>
        <w:t>прошли</w:t>
      </w:r>
      <w:proofErr w:type="spellEnd"/>
      <w:r w:rsidRPr="00183AA9">
        <w:rPr>
          <w:rFonts w:ascii="Times New Roman" w:eastAsia="Times New Roman" w:hAnsi="Times New Roman" w:cs="Times New Roman"/>
          <w:b/>
          <w:bCs/>
          <w:color w:val="000000"/>
          <w:sz w:val="24"/>
          <w:szCs w:val="24"/>
          <w:bdr w:val="none" w:sz="0" w:space="0" w:color="auto" w:frame="1"/>
          <w:shd w:val="clear" w:color="auto" w:fill="FFFFFF"/>
          <w:lang w:val="en-US"/>
        </w:rPr>
        <w:t xml:space="preserve"> </w:t>
      </w:r>
      <w:proofErr w:type="spellStart"/>
      <w:r w:rsidRPr="00183AA9">
        <w:rPr>
          <w:rFonts w:ascii="Times New Roman" w:eastAsia="Times New Roman" w:hAnsi="Times New Roman" w:cs="Times New Roman"/>
          <w:b/>
          <w:bCs/>
          <w:color w:val="000000"/>
          <w:sz w:val="24"/>
          <w:szCs w:val="24"/>
          <w:bdr w:val="none" w:sz="0" w:space="0" w:color="auto" w:frame="1"/>
          <w:shd w:val="clear" w:color="auto" w:fill="FFFFFF"/>
          <w:lang w:val="en-US"/>
        </w:rPr>
        <w:t>фазе</w:t>
      </w:r>
      <w:proofErr w:type="spellEnd"/>
      <w:r w:rsidRPr="00183AA9">
        <w:rPr>
          <w:rFonts w:ascii="Times New Roman" w:eastAsia="Times New Roman" w:hAnsi="Times New Roman" w:cs="Times New Roman"/>
          <w:b/>
          <w:bCs/>
          <w:color w:val="000000"/>
          <w:sz w:val="24"/>
          <w:szCs w:val="24"/>
          <w:bdr w:val="none" w:sz="0" w:space="0" w:color="auto" w:frame="1"/>
          <w:shd w:val="clear" w:color="auto" w:fill="FFFFFF"/>
          <w:lang w:val="en-US"/>
        </w:rPr>
        <w:t xml:space="preserve"> </w:t>
      </w:r>
      <w:proofErr w:type="spellStart"/>
      <w:r w:rsidRPr="00183AA9">
        <w:rPr>
          <w:rFonts w:ascii="Times New Roman" w:eastAsia="Times New Roman" w:hAnsi="Times New Roman" w:cs="Times New Roman"/>
          <w:b/>
          <w:bCs/>
          <w:color w:val="000000"/>
          <w:sz w:val="24"/>
          <w:szCs w:val="24"/>
          <w:bdr w:val="none" w:sz="0" w:space="0" w:color="auto" w:frame="1"/>
          <w:shd w:val="clear" w:color="auto" w:fill="FFFFFF"/>
          <w:lang w:val="en-US"/>
        </w:rPr>
        <w:t>изборног</w:t>
      </w:r>
      <w:proofErr w:type="spellEnd"/>
      <w:r w:rsidRPr="00183AA9">
        <w:rPr>
          <w:rFonts w:ascii="Times New Roman" w:eastAsia="Times New Roman" w:hAnsi="Times New Roman" w:cs="Times New Roman"/>
          <w:b/>
          <w:bCs/>
          <w:color w:val="000000"/>
          <w:sz w:val="24"/>
          <w:szCs w:val="24"/>
          <w:bdr w:val="none" w:sz="0" w:space="0" w:color="auto" w:frame="1"/>
          <w:shd w:val="clear" w:color="auto" w:fill="FFFFFF"/>
          <w:lang w:val="en-US"/>
        </w:rPr>
        <w:t xml:space="preserve"> </w:t>
      </w:r>
      <w:proofErr w:type="spellStart"/>
      <w:r w:rsidRPr="00183AA9">
        <w:rPr>
          <w:rFonts w:ascii="Times New Roman" w:eastAsia="Times New Roman" w:hAnsi="Times New Roman" w:cs="Times New Roman"/>
          <w:b/>
          <w:bCs/>
          <w:color w:val="000000"/>
          <w:sz w:val="24"/>
          <w:szCs w:val="24"/>
          <w:bdr w:val="none" w:sz="0" w:space="0" w:color="auto" w:frame="1"/>
          <w:shd w:val="clear" w:color="auto" w:fill="FFFFFF"/>
          <w:lang w:val="en-US"/>
        </w:rPr>
        <w:t>поступка</w:t>
      </w:r>
      <w:proofErr w:type="spellEnd"/>
      <w:r w:rsidRPr="00183AA9">
        <w:rPr>
          <w:rFonts w:ascii="Times New Roman" w:eastAsia="Times New Roman" w:hAnsi="Times New Roman" w:cs="Times New Roman"/>
          <w:b/>
          <w:bCs/>
          <w:color w:val="000000"/>
          <w:sz w:val="24"/>
          <w:szCs w:val="24"/>
          <w:bdr w:val="none" w:sz="0" w:space="0" w:color="auto" w:frame="1"/>
          <w:shd w:val="clear" w:color="auto" w:fill="FFFFFF"/>
          <w:lang w:val="en-US"/>
        </w:rPr>
        <w:t xml:space="preserve"> </w:t>
      </w:r>
      <w:proofErr w:type="spellStart"/>
      <w:r w:rsidRPr="00183AA9">
        <w:rPr>
          <w:rFonts w:ascii="Times New Roman" w:eastAsia="Times New Roman" w:hAnsi="Times New Roman" w:cs="Times New Roman"/>
          <w:b/>
          <w:bCs/>
          <w:color w:val="000000"/>
          <w:sz w:val="24"/>
          <w:szCs w:val="24"/>
          <w:bdr w:val="none" w:sz="0" w:space="0" w:color="auto" w:frame="1"/>
          <w:shd w:val="clear" w:color="auto" w:fill="FFFFFF"/>
          <w:lang w:val="en-US"/>
        </w:rPr>
        <w:t>пре</w:t>
      </w:r>
      <w:proofErr w:type="spellEnd"/>
      <w:r w:rsidRPr="00183AA9">
        <w:rPr>
          <w:rFonts w:ascii="Times New Roman" w:eastAsia="Times New Roman" w:hAnsi="Times New Roman" w:cs="Times New Roman"/>
          <w:b/>
          <w:bCs/>
          <w:color w:val="000000"/>
          <w:sz w:val="24"/>
          <w:szCs w:val="24"/>
          <w:bdr w:val="none" w:sz="0" w:space="0" w:color="auto" w:frame="1"/>
          <w:shd w:val="clear" w:color="auto" w:fill="FFFFFF"/>
          <w:lang w:val="en-US"/>
        </w:rPr>
        <w:t xml:space="preserve"> </w:t>
      </w:r>
      <w:proofErr w:type="spellStart"/>
      <w:r w:rsidRPr="00183AA9">
        <w:rPr>
          <w:rFonts w:ascii="Times New Roman" w:eastAsia="Times New Roman" w:hAnsi="Times New Roman" w:cs="Times New Roman"/>
          <w:b/>
          <w:bCs/>
          <w:color w:val="000000"/>
          <w:sz w:val="24"/>
          <w:szCs w:val="24"/>
          <w:bdr w:val="none" w:sz="0" w:space="0" w:color="auto" w:frame="1"/>
          <w:shd w:val="clear" w:color="auto" w:fill="FFFFFF"/>
          <w:lang w:val="en-US"/>
        </w:rPr>
        <w:t>интервјуа</w:t>
      </w:r>
      <w:proofErr w:type="spellEnd"/>
      <w:r w:rsidRPr="00183AA9">
        <w:rPr>
          <w:rFonts w:ascii="Times New Roman" w:eastAsia="Times New Roman" w:hAnsi="Times New Roman" w:cs="Times New Roman"/>
          <w:b/>
          <w:bCs/>
          <w:color w:val="000000"/>
          <w:sz w:val="24"/>
          <w:szCs w:val="24"/>
          <w:bdr w:val="none" w:sz="0" w:space="0" w:color="auto" w:frame="1"/>
          <w:shd w:val="clear" w:color="auto" w:fill="FFFFFF"/>
          <w:lang w:val="en-US"/>
        </w:rPr>
        <w:t xml:space="preserve"> </w:t>
      </w:r>
      <w:proofErr w:type="spellStart"/>
      <w:r w:rsidRPr="00183AA9">
        <w:rPr>
          <w:rFonts w:ascii="Times New Roman" w:eastAsia="Times New Roman" w:hAnsi="Times New Roman" w:cs="Times New Roman"/>
          <w:b/>
          <w:bCs/>
          <w:color w:val="000000"/>
          <w:sz w:val="24"/>
          <w:szCs w:val="24"/>
          <w:bdr w:val="none" w:sz="0" w:space="0" w:color="auto" w:frame="1"/>
          <w:shd w:val="clear" w:color="auto" w:fill="FFFFFF"/>
          <w:lang w:val="en-US"/>
        </w:rPr>
        <w:t>са</w:t>
      </w:r>
      <w:proofErr w:type="spellEnd"/>
      <w:r w:rsidRPr="00183AA9">
        <w:rPr>
          <w:rFonts w:ascii="Times New Roman" w:eastAsia="Times New Roman" w:hAnsi="Times New Roman" w:cs="Times New Roman"/>
          <w:b/>
          <w:bCs/>
          <w:color w:val="000000"/>
          <w:sz w:val="24"/>
          <w:szCs w:val="24"/>
          <w:bdr w:val="none" w:sz="0" w:space="0" w:color="auto" w:frame="1"/>
          <w:shd w:val="clear" w:color="auto" w:fill="FFFFFF"/>
          <w:lang w:val="en-US"/>
        </w:rPr>
        <w:t xml:space="preserve"> </w:t>
      </w:r>
      <w:proofErr w:type="spellStart"/>
      <w:r w:rsidRPr="00183AA9">
        <w:rPr>
          <w:rFonts w:ascii="Times New Roman" w:eastAsia="Times New Roman" w:hAnsi="Times New Roman" w:cs="Times New Roman"/>
          <w:b/>
          <w:bCs/>
          <w:color w:val="000000"/>
          <w:sz w:val="24"/>
          <w:szCs w:val="24"/>
          <w:bdr w:val="none" w:sz="0" w:space="0" w:color="auto" w:frame="1"/>
          <w:shd w:val="clear" w:color="auto" w:fill="FFFFFF"/>
          <w:lang w:val="en-US"/>
        </w:rPr>
        <w:t>Конкурсном</w:t>
      </w:r>
      <w:proofErr w:type="spellEnd"/>
      <w:r w:rsidRPr="00183AA9">
        <w:rPr>
          <w:rFonts w:ascii="Times New Roman" w:eastAsia="Times New Roman" w:hAnsi="Times New Roman" w:cs="Times New Roman"/>
          <w:b/>
          <w:bCs/>
          <w:color w:val="000000"/>
          <w:sz w:val="24"/>
          <w:szCs w:val="24"/>
          <w:bdr w:val="none" w:sz="0" w:space="0" w:color="auto" w:frame="1"/>
          <w:shd w:val="clear" w:color="auto" w:fill="FFFFFF"/>
          <w:lang w:val="en-US"/>
        </w:rPr>
        <w:t xml:space="preserve"> </w:t>
      </w:r>
      <w:proofErr w:type="spellStart"/>
      <w:r w:rsidRPr="00183AA9">
        <w:rPr>
          <w:rFonts w:ascii="Times New Roman" w:eastAsia="Times New Roman" w:hAnsi="Times New Roman" w:cs="Times New Roman"/>
          <w:b/>
          <w:bCs/>
          <w:color w:val="000000"/>
          <w:sz w:val="24"/>
          <w:szCs w:val="24"/>
          <w:bdr w:val="none" w:sz="0" w:space="0" w:color="auto" w:frame="1"/>
          <w:shd w:val="clear" w:color="auto" w:fill="FFFFFF"/>
          <w:lang w:val="en-US"/>
        </w:rPr>
        <w:t>комисијом</w:t>
      </w:r>
      <w:proofErr w:type="spellEnd"/>
      <w:r w:rsidRPr="00183AA9">
        <w:rPr>
          <w:rFonts w:ascii="Times New Roman" w:eastAsia="Times New Roman" w:hAnsi="Times New Roman" w:cs="Times New Roman"/>
          <w:b/>
          <w:bCs/>
          <w:color w:val="000000"/>
          <w:sz w:val="24"/>
          <w:szCs w:val="24"/>
          <w:bdr w:val="none" w:sz="0" w:space="0" w:color="auto" w:frame="1"/>
          <w:shd w:val="clear" w:color="auto" w:fill="FFFFFF"/>
          <w:lang w:val="sr-Cyrl-CS"/>
        </w:rPr>
        <w:t xml:space="preserve">: </w:t>
      </w:r>
      <w:r w:rsidRPr="00183AA9">
        <w:rPr>
          <w:rFonts w:ascii="Times New Roman" w:eastAsia="Times New Roman" w:hAnsi="Times New Roman" w:cs="Times New Roman"/>
          <w:color w:val="000000"/>
          <w:sz w:val="24"/>
          <w:szCs w:val="24"/>
          <w:lang w:val="ru-RU"/>
        </w:rPr>
        <w:t>диплома о стручној спреми; уверење о положеном државном стручном испиту за рад у државним органима (лица са положеним правосудним испитом уместо уверења о положеном државном стручном испиту за рад у државним органима достављају уверење о положеном правосудном испиту)</w:t>
      </w:r>
      <w:r w:rsidRPr="00183AA9">
        <w:rPr>
          <w:rFonts w:ascii="Times New Roman" w:eastAsia="Times New Roman" w:hAnsi="Times New Roman" w:cs="Times New Roman"/>
          <w:color w:val="000000"/>
          <w:sz w:val="24"/>
          <w:szCs w:val="24"/>
          <w:lang w:val="sr-Latn-CS"/>
        </w:rPr>
        <w:t>;</w:t>
      </w:r>
      <w:r w:rsidRPr="00183AA9">
        <w:rPr>
          <w:rFonts w:ascii="Times New Roman" w:eastAsia="Times New Roman" w:hAnsi="Times New Roman" w:cs="Times New Roman"/>
          <w:color w:val="000000"/>
          <w:sz w:val="24"/>
          <w:szCs w:val="24"/>
          <w:lang w:val="ru-RU"/>
        </w:rPr>
        <w:t xml:space="preserve"> исправе којима се доказује радно искуство у струци</w:t>
      </w:r>
      <w:r w:rsidRPr="00183AA9">
        <w:rPr>
          <w:rFonts w:ascii="Times New Roman" w:eastAsia="Times New Roman" w:hAnsi="Times New Roman" w:cs="Times New Roman"/>
          <w:color w:val="000000"/>
          <w:sz w:val="24"/>
          <w:szCs w:val="24"/>
          <w:lang w:val="sr-Cyrl-CS"/>
        </w:rPr>
        <w:t xml:space="preserve"> </w:t>
      </w:r>
      <w:r w:rsidRPr="00183AA9">
        <w:rPr>
          <w:rFonts w:ascii="Times New Roman" w:eastAsia="Times New Roman" w:hAnsi="Times New Roman" w:cs="Times New Roman"/>
          <w:color w:val="000000"/>
          <w:sz w:val="24"/>
          <w:szCs w:val="24"/>
          <w:lang w:val="ru-RU"/>
        </w:rPr>
        <w:t>(потврде, решења и други акти из којих се види на којим пословима, са којом стручном спремом и у ком периоду је стечено радно искуство); исправе којима се доказује право учешћа на интерном конкурсу</w:t>
      </w:r>
      <w:r w:rsidRPr="00183AA9">
        <w:rPr>
          <w:rFonts w:ascii="Times New Roman" w:eastAsia="Times New Roman" w:hAnsi="Times New Roman" w:cs="Times New Roman"/>
          <w:i/>
          <w:color w:val="000000"/>
          <w:sz w:val="24"/>
          <w:szCs w:val="24"/>
          <w:lang w:val="ru-RU"/>
        </w:rPr>
        <w:t xml:space="preserve"> </w:t>
      </w:r>
      <w:r w:rsidRPr="00183AA9">
        <w:rPr>
          <w:rFonts w:ascii="Times New Roman" w:eastAsia="Times New Roman" w:hAnsi="Times New Roman" w:cs="Times New Roman"/>
          <w:color w:val="000000"/>
          <w:sz w:val="24"/>
          <w:szCs w:val="24"/>
          <w:lang w:val="ru-RU"/>
        </w:rPr>
        <w:t>(решење о радној успешности којим је утврђено да су у последња два узаступна вредновања радне успешности превазишли очекивања, или решење о постављењу на положај, или решење о престанку рада на положају, да су похађали програм обуке из члана 45. став 4. Закона о државним службеницима).</w:t>
      </w:r>
    </w:p>
    <w:p w14:paraId="6361AC9C"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
    <w:p w14:paraId="3527C2CD"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b/>
          <w:sz w:val="24"/>
          <w:szCs w:val="24"/>
          <w:lang w:val="ru-RU"/>
        </w:rPr>
      </w:pPr>
      <w:r w:rsidRPr="00183AA9">
        <w:rPr>
          <w:rFonts w:ascii="Times New Roman" w:eastAsia="Times New Roman" w:hAnsi="Times New Roman" w:cs="Times New Roman"/>
          <w:sz w:val="24"/>
          <w:szCs w:val="24"/>
          <w:lang w:val="ru-RU"/>
        </w:rPr>
        <w:t xml:space="preserve">Кандидати који су успешно прошли фазе изборног поступка пре интервјуа са конкурсном комисијом биће позвани да, у року од пет радних дана од дана пријема обавештења, доставе остале доказе који се прилажу у конкурсном поступку. Кандидати који не доставе наведене доказе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 </w:t>
      </w:r>
      <w:proofErr w:type="spellStart"/>
      <w:r w:rsidRPr="00183AA9">
        <w:rPr>
          <w:rFonts w:ascii="Times New Roman" w:eastAsia="Times New Roman" w:hAnsi="Times New Roman" w:cs="Times New Roman"/>
          <w:sz w:val="24"/>
          <w:szCs w:val="24"/>
          <w:lang w:val="en-US"/>
        </w:rPr>
        <w:t>Докази</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се</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достављају</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на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наведену</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адресу</w:t>
      </w:r>
      <w:proofErr w:type="spellEnd"/>
      <w:r w:rsidRPr="00183AA9">
        <w:rPr>
          <w:rFonts w:ascii="Times New Roman" w:eastAsia="Times New Roman" w:hAnsi="Times New Roman" w:cs="Times New Roman"/>
          <w:sz w:val="24"/>
          <w:szCs w:val="24"/>
          <w:lang w:val="en-US"/>
        </w:rPr>
        <w:t xml:space="preserve"> </w:t>
      </w:r>
      <w:r w:rsidRPr="00183AA9">
        <w:rPr>
          <w:rFonts w:ascii="Times New Roman" w:eastAsia="Times New Roman" w:hAnsi="Times New Roman" w:cs="Times New Roman"/>
          <w:sz w:val="24"/>
          <w:szCs w:val="24"/>
          <w:lang w:val="sr-Cyrl-CS"/>
        </w:rPr>
        <w:t>Службе за управљање кадровима</w:t>
      </w:r>
      <w:r w:rsidRPr="00183AA9">
        <w:rPr>
          <w:rFonts w:ascii="Times New Roman" w:eastAsia="Times New Roman" w:hAnsi="Times New Roman" w:cs="Times New Roman"/>
          <w:sz w:val="24"/>
          <w:szCs w:val="24"/>
          <w:lang w:val="en-US"/>
        </w:rPr>
        <w:t>.</w:t>
      </w:r>
    </w:p>
    <w:p w14:paraId="5168FC0D"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sr-Cyrl-CS"/>
        </w:rPr>
      </w:pPr>
      <w:r w:rsidRPr="00183AA9">
        <w:rPr>
          <w:rFonts w:ascii="Times New Roman" w:eastAsia="Times New Roman" w:hAnsi="Times New Roman" w:cs="Times New Roman"/>
          <w:sz w:val="24"/>
          <w:szCs w:val="24"/>
          <w:lang w:val="sr-Cyrl-CS"/>
        </w:rPr>
        <w:t xml:space="preserve">Сви докази који се прилажу морају бити </w:t>
      </w:r>
      <w:r w:rsidRPr="00183AA9">
        <w:rPr>
          <w:rFonts w:ascii="Times New Roman" w:eastAsia="Times New Roman" w:hAnsi="Times New Roman" w:cs="Times New Roman"/>
          <w:sz w:val="24"/>
          <w:szCs w:val="24"/>
          <w:shd w:val="clear" w:color="auto" w:fill="FFFFFF"/>
          <w:lang w:val="sr-Cyrl-CS"/>
        </w:rPr>
        <w:t xml:space="preserve">на језику и писму који је </w:t>
      </w:r>
      <w:r w:rsidRPr="00183AA9">
        <w:rPr>
          <w:rFonts w:ascii="Times New Roman" w:eastAsia="Times New Roman" w:hAnsi="Times New Roman" w:cs="Times New Roman"/>
          <w:sz w:val="24"/>
          <w:szCs w:val="24"/>
          <w:shd w:val="clear" w:color="auto" w:fill="FFFFFF"/>
          <w:lang w:val="en-US"/>
        </w:rPr>
        <w:t xml:space="preserve">у </w:t>
      </w:r>
      <w:proofErr w:type="spellStart"/>
      <w:r w:rsidRPr="00183AA9">
        <w:rPr>
          <w:rFonts w:ascii="Times New Roman" w:eastAsia="Times New Roman" w:hAnsi="Times New Roman" w:cs="Times New Roman"/>
          <w:sz w:val="24"/>
          <w:szCs w:val="24"/>
          <w:shd w:val="clear" w:color="auto" w:fill="FFFFFF"/>
          <w:lang w:val="en-US"/>
        </w:rPr>
        <w:t>службеној</w:t>
      </w:r>
      <w:proofErr w:type="spellEnd"/>
      <w:r w:rsidRPr="00183AA9">
        <w:rPr>
          <w:rFonts w:ascii="Times New Roman" w:eastAsia="Times New Roman" w:hAnsi="Times New Roman" w:cs="Times New Roman"/>
          <w:sz w:val="24"/>
          <w:szCs w:val="24"/>
          <w:shd w:val="clear" w:color="auto" w:fill="FFFFFF"/>
          <w:lang w:val="en-US"/>
        </w:rPr>
        <w:t xml:space="preserve"> </w:t>
      </w:r>
      <w:proofErr w:type="spellStart"/>
      <w:r w:rsidRPr="00183AA9">
        <w:rPr>
          <w:rFonts w:ascii="Times New Roman" w:eastAsia="Times New Roman" w:hAnsi="Times New Roman" w:cs="Times New Roman"/>
          <w:sz w:val="24"/>
          <w:szCs w:val="24"/>
          <w:shd w:val="clear" w:color="auto" w:fill="FFFFFF"/>
          <w:lang w:val="en-US"/>
        </w:rPr>
        <w:t>употреби</w:t>
      </w:r>
      <w:proofErr w:type="spellEnd"/>
      <w:r w:rsidRPr="00183AA9">
        <w:rPr>
          <w:rFonts w:ascii="Times New Roman" w:eastAsia="Times New Roman" w:hAnsi="Times New Roman" w:cs="Times New Roman"/>
          <w:sz w:val="24"/>
          <w:szCs w:val="24"/>
          <w:shd w:val="clear" w:color="auto" w:fill="FFFFFF"/>
          <w:lang w:val="sr-Cyrl-CS"/>
        </w:rPr>
        <w:t xml:space="preserve"> државних органа Републике Србије, тако да се </w:t>
      </w:r>
      <w:r w:rsidRPr="00183AA9">
        <w:rPr>
          <w:rFonts w:ascii="Times New Roman" w:eastAsia="Times New Roman" w:hAnsi="Times New Roman" w:cs="Times New Roman"/>
          <w:sz w:val="24"/>
          <w:szCs w:val="24"/>
          <w:lang w:val="sr-Cyrl-CS"/>
        </w:rPr>
        <w:t>уз исправу састављену на страном језику прилаже прописани оверен превод на српски језик.</w:t>
      </w:r>
    </w:p>
    <w:p w14:paraId="439A66CC"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color w:val="000000"/>
          <w:sz w:val="24"/>
          <w:szCs w:val="24"/>
          <w:lang w:val="sr-Cyrl-CS"/>
        </w:rPr>
      </w:pPr>
    </w:p>
    <w:p w14:paraId="1566856A"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sr-Cyrl-RS"/>
        </w:rPr>
      </w:pPr>
      <w:r w:rsidRPr="00183AA9">
        <w:rPr>
          <w:rFonts w:ascii="Times New Roman" w:eastAsia="Times New Roman" w:hAnsi="Times New Roman" w:cs="Times New Roman"/>
          <w:color w:val="000000"/>
          <w:sz w:val="24"/>
          <w:szCs w:val="24"/>
          <w:lang w:val="sr-Cyrl-CS"/>
        </w:rPr>
        <w:t xml:space="preserve">Сви докази прилажу се у оригиналу или овереној фотокопији </w:t>
      </w:r>
      <w:r w:rsidRPr="00183AA9">
        <w:rPr>
          <w:rFonts w:ascii="Times New Roman" w:eastAsia="Times New Roman" w:hAnsi="Times New Roman" w:cs="Times New Roman"/>
          <w:color w:val="000000"/>
          <w:sz w:val="24"/>
          <w:szCs w:val="24"/>
          <w:lang w:val="sr-Cyrl-RS"/>
        </w:rPr>
        <w:t>к</w:t>
      </w:r>
      <w:r w:rsidRPr="00183AA9">
        <w:rPr>
          <w:rFonts w:ascii="Times New Roman" w:eastAsia="Times New Roman" w:hAnsi="Times New Roman" w:cs="Times New Roman"/>
          <w:color w:val="000000"/>
          <w:sz w:val="24"/>
          <w:szCs w:val="24"/>
          <w:lang w:val="sr-Cyrl-CS"/>
        </w:rPr>
        <w:t>од јавног бележника</w:t>
      </w:r>
      <w:r w:rsidRPr="00183AA9">
        <w:rPr>
          <w:rFonts w:ascii="Times New Roman" w:eastAsia="Times New Roman" w:hAnsi="Times New Roman" w:cs="Times New Roman"/>
          <w:color w:val="000000"/>
          <w:sz w:val="24"/>
          <w:szCs w:val="24"/>
          <w:lang w:val="sr-Latn-RS"/>
        </w:rPr>
        <w:t xml:space="preserve"> (</w:t>
      </w:r>
      <w:r w:rsidRPr="00183AA9">
        <w:rPr>
          <w:rFonts w:ascii="Times New Roman" w:eastAsia="Times New Roman" w:hAnsi="Times New Roman" w:cs="Times New Roman"/>
          <w:sz w:val="24"/>
          <w:szCs w:val="24"/>
          <w:lang w:val="sr-Cyrl-RS"/>
        </w:rPr>
        <w:t>изузетно у</w:t>
      </w:r>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градовима</w:t>
      </w:r>
      <w:proofErr w:type="spellEnd"/>
      <w:r w:rsidRPr="00183AA9">
        <w:rPr>
          <w:rFonts w:ascii="Times New Roman" w:eastAsia="Times New Roman" w:hAnsi="Times New Roman" w:cs="Times New Roman"/>
          <w:sz w:val="24"/>
          <w:szCs w:val="24"/>
          <w:lang w:val="en-US"/>
        </w:rPr>
        <w:t xml:space="preserve"> и </w:t>
      </w:r>
      <w:proofErr w:type="spellStart"/>
      <w:r w:rsidRPr="00183AA9">
        <w:rPr>
          <w:rFonts w:ascii="Times New Roman" w:eastAsia="Times New Roman" w:hAnsi="Times New Roman" w:cs="Times New Roman"/>
          <w:sz w:val="24"/>
          <w:szCs w:val="24"/>
          <w:lang w:val="en-US"/>
        </w:rPr>
        <w:t>општинама</w:t>
      </w:r>
      <w:proofErr w:type="spellEnd"/>
      <w:r w:rsidRPr="00183AA9">
        <w:rPr>
          <w:rFonts w:ascii="Times New Roman" w:eastAsia="Times New Roman" w:hAnsi="Times New Roman" w:cs="Times New Roman"/>
          <w:sz w:val="24"/>
          <w:szCs w:val="24"/>
          <w:lang w:val="en-US"/>
        </w:rPr>
        <w:t xml:space="preserve"> у </w:t>
      </w:r>
      <w:proofErr w:type="spellStart"/>
      <w:r w:rsidRPr="00183AA9">
        <w:rPr>
          <w:rFonts w:ascii="Times New Roman" w:eastAsia="Times New Roman" w:hAnsi="Times New Roman" w:cs="Times New Roman"/>
          <w:sz w:val="24"/>
          <w:szCs w:val="24"/>
          <w:lang w:val="en-US"/>
        </w:rPr>
        <w:t>којима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нису</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именовани</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јавни</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бележници</w:t>
      </w:r>
      <w:proofErr w:type="spellEnd"/>
      <w:r w:rsidRPr="00183AA9">
        <w:rPr>
          <w:rFonts w:ascii="Times New Roman" w:eastAsia="Times New Roman" w:hAnsi="Times New Roman" w:cs="Times New Roman"/>
          <w:sz w:val="24"/>
          <w:szCs w:val="24"/>
          <w:lang w:val="en-US"/>
        </w:rPr>
        <w:t xml:space="preserve">, </w:t>
      </w:r>
      <w:r w:rsidRPr="00183AA9">
        <w:rPr>
          <w:rFonts w:ascii="Times New Roman" w:eastAsia="Times New Roman" w:hAnsi="Times New Roman" w:cs="Times New Roman"/>
          <w:sz w:val="24"/>
          <w:szCs w:val="24"/>
          <w:lang w:val="sr-Cyrl-RS"/>
        </w:rPr>
        <w:t xml:space="preserve">приложени докази могу бити оверени у </w:t>
      </w:r>
      <w:proofErr w:type="spellStart"/>
      <w:r w:rsidRPr="00183AA9">
        <w:rPr>
          <w:rFonts w:ascii="Times New Roman" w:eastAsia="Times New Roman" w:hAnsi="Times New Roman" w:cs="Times New Roman"/>
          <w:sz w:val="24"/>
          <w:szCs w:val="24"/>
          <w:lang w:val="en-US"/>
        </w:rPr>
        <w:t>основни</w:t>
      </w:r>
      <w:proofErr w:type="spellEnd"/>
      <w:r w:rsidRPr="00183AA9">
        <w:rPr>
          <w:rFonts w:ascii="Times New Roman" w:eastAsia="Times New Roman" w:hAnsi="Times New Roman" w:cs="Times New Roman"/>
          <w:sz w:val="24"/>
          <w:szCs w:val="24"/>
          <w:lang w:val="sr-Cyrl-RS"/>
        </w:rPr>
        <w:t>м</w:t>
      </w:r>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судови</w:t>
      </w:r>
      <w:proofErr w:type="spellEnd"/>
      <w:r w:rsidRPr="00183AA9">
        <w:rPr>
          <w:rFonts w:ascii="Times New Roman" w:eastAsia="Times New Roman" w:hAnsi="Times New Roman" w:cs="Times New Roman"/>
          <w:sz w:val="24"/>
          <w:szCs w:val="24"/>
          <w:lang w:val="sr-Cyrl-RS"/>
        </w:rPr>
        <w:t>ма</w:t>
      </w:r>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судск</w:t>
      </w:r>
      <w:proofErr w:type="spellEnd"/>
      <w:r w:rsidRPr="00183AA9">
        <w:rPr>
          <w:rFonts w:ascii="Times New Roman" w:eastAsia="Times New Roman" w:hAnsi="Times New Roman" w:cs="Times New Roman"/>
          <w:sz w:val="24"/>
          <w:szCs w:val="24"/>
          <w:lang w:val="sr-Cyrl-RS"/>
        </w:rPr>
        <w:t>им</w:t>
      </w:r>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јединиц</w:t>
      </w:r>
      <w:proofErr w:type="spellEnd"/>
      <w:r w:rsidRPr="00183AA9">
        <w:rPr>
          <w:rFonts w:ascii="Times New Roman" w:eastAsia="Times New Roman" w:hAnsi="Times New Roman" w:cs="Times New Roman"/>
          <w:sz w:val="24"/>
          <w:szCs w:val="24"/>
          <w:lang w:val="sr-Cyrl-RS"/>
        </w:rPr>
        <w:t>ама</w:t>
      </w:r>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пријемн</w:t>
      </w:r>
      <w:proofErr w:type="spellEnd"/>
      <w:r w:rsidRPr="00183AA9">
        <w:rPr>
          <w:rFonts w:ascii="Times New Roman" w:eastAsia="Times New Roman" w:hAnsi="Times New Roman" w:cs="Times New Roman"/>
          <w:sz w:val="24"/>
          <w:szCs w:val="24"/>
          <w:lang w:val="sr-Cyrl-RS"/>
        </w:rPr>
        <w:t>им</w:t>
      </w:r>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канцелариј</w:t>
      </w:r>
      <w:proofErr w:type="spellEnd"/>
      <w:r w:rsidRPr="00183AA9">
        <w:rPr>
          <w:rFonts w:ascii="Times New Roman" w:eastAsia="Times New Roman" w:hAnsi="Times New Roman" w:cs="Times New Roman"/>
          <w:sz w:val="24"/>
          <w:szCs w:val="24"/>
          <w:lang w:val="sr-Cyrl-RS"/>
        </w:rPr>
        <w:t>ама</w:t>
      </w:r>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основних</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судова</w:t>
      </w:r>
      <w:proofErr w:type="spellEnd"/>
      <w:r w:rsidRPr="00183AA9">
        <w:rPr>
          <w:rFonts w:ascii="Times New Roman" w:eastAsia="Times New Roman" w:hAnsi="Times New Roman" w:cs="Times New Roman"/>
          <w:sz w:val="24"/>
          <w:szCs w:val="24"/>
          <w:lang w:val="en-US"/>
        </w:rPr>
        <w:t xml:space="preserve">, </w:t>
      </w:r>
      <w:r w:rsidRPr="00183AA9">
        <w:rPr>
          <w:rFonts w:ascii="Times New Roman" w:eastAsia="Times New Roman" w:hAnsi="Times New Roman" w:cs="Times New Roman"/>
          <w:sz w:val="24"/>
          <w:szCs w:val="24"/>
          <w:lang w:val="sr-Cyrl-RS"/>
        </w:rPr>
        <w:t xml:space="preserve">односно </w:t>
      </w:r>
      <w:proofErr w:type="spellStart"/>
      <w:r w:rsidRPr="00183AA9">
        <w:rPr>
          <w:rFonts w:ascii="Times New Roman" w:eastAsia="Times New Roman" w:hAnsi="Times New Roman" w:cs="Times New Roman"/>
          <w:sz w:val="24"/>
          <w:szCs w:val="24"/>
          <w:lang w:val="en-US"/>
        </w:rPr>
        <w:t>општинским</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управ</w:t>
      </w:r>
      <w:proofErr w:type="spellEnd"/>
      <w:r w:rsidRPr="00183AA9">
        <w:rPr>
          <w:rFonts w:ascii="Times New Roman" w:eastAsia="Times New Roman" w:hAnsi="Times New Roman" w:cs="Times New Roman"/>
          <w:sz w:val="24"/>
          <w:szCs w:val="24"/>
          <w:lang w:val="sr-Cyrl-RS"/>
        </w:rPr>
        <w:t>ама, као поверени посао)</w:t>
      </w:r>
      <w:r w:rsidRPr="00183AA9">
        <w:rPr>
          <w:rFonts w:ascii="Times New Roman" w:eastAsia="Times New Roman" w:hAnsi="Times New Roman" w:cs="Times New Roman"/>
          <w:sz w:val="24"/>
          <w:szCs w:val="24"/>
          <w:lang w:val="en-US"/>
        </w:rPr>
        <w:t>.</w:t>
      </w:r>
      <w:r w:rsidRPr="00183AA9">
        <w:rPr>
          <w:rFonts w:ascii="Times New Roman" w:eastAsia="Times New Roman" w:hAnsi="Times New Roman" w:cs="Times New Roman"/>
          <w:sz w:val="24"/>
          <w:szCs w:val="24"/>
          <w:lang w:val="sr-Cyrl-RS"/>
        </w:rPr>
        <w:t xml:space="preserve"> Као доказ се могу приложити и фотокопије докумената које су оверене пре 1. марта 2017. године у основним судовима, односно општинским управама.</w:t>
      </w:r>
    </w:p>
    <w:p w14:paraId="1918FD2A"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sr-Cyrl-RS"/>
        </w:rPr>
      </w:pPr>
    </w:p>
    <w:p w14:paraId="6EB4FCF0"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b/>
          <w:color w:val="000000"/>
          <w:sz w:val="24"/>
          <w:szCs w:val="24"/>
          <w:lang w:val="sr-Cyrl-RS"/>
        </w:rPr>
      </w:pPr>
      <w:r w:rsidRPr="00183AA9">
        <w:rPr>
          <w:rFonts w:ascii="Times New Roman" w:eastAsia="Times New Roman" w:hAnsi="Times New Roman" w:cs="Times New Roman"/>
          <w:b/>
          <w:color w:val="000000"/>
          <w:sz w:val="24"/>
          <w:szCs w:val="24"/>
          <w:lang w:val="sr-Cyrl-CS"/>
        </w:rPr>
        <w:lastRenderedPageBreak/>
        <w:t>Одредбом члана 9. и члана 103. Закона о општем управном поступку („Службени гласник РС“, бр. 18/16 и 95/18) прописано је, између осталог, да орган може да врши увид, прибавља и обрађује личне податке о чињеницама о којима се води службена евиденција</w:t>
      </w:r>
      <w:r w:rsidRPr="00183AA9">
        <w:rPr>
          <w:rFonts w:ascii="Times New Roman" w:eastAsia="Times New Roman" w:hAnsi="Times New Roman" w:cs="Times New Roman"/>
          <w:b/>
          <w:color w:val="000000"/>
          <w:sz w:val="24"/>
          <w:szCs w:val="24"/>
          <w:lang w:val="sr-Latn-RS"/>
        </w:rPr>
        <w:t xml:space="preserve">, </w:t>
      </w:r>
      <w:r w:rsidRPr="00183AA9">
        <w:rPr>
          <w:rFonts w:ascii="Times New Roman" w:eastAsia="Times New Roman" w:hAnsi="Times New Roman" w:cs="Times New Roman"/>
          <w:b/>
          <w:color w:val="000000"/>
          <w:sz w:val="24"/>
          <w:szCs w:val="24"/>
          <w:lang w:val="sr-Cyrl-RS"/>
        </w:rPr>
        <w:t>осим ако странке изричито изјаве да ће податке прибавити саме.</w:t>
      </w:r>
    </w:p>
    <w:p w14:paraId="3058645F"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b/>
          <w:color w:val="000000"/>
          <w:sz w:val="24"/>
          <w:szCs w:val="24"/>
          <w:lang w:val="sr-Cyrl-CS"/>
        </w:rPr>
      </w:pPr>
      <w:r w:rsidRPr="00183AA9">
        <w:rPr>
          <w:rFonts w:ascii="Times New Roman" w:eastAsia="Times New Roman" w:hAnsi="Times New Roman" w:cs="Times New Roman"/>
          <w:b/>
          <w:color w:val="000000"/>
          <w:sz w:val="24"/>
          <w:szCs w:val="24"/>
          <w:lang w:val="sr-Cyrl-CS"/>
        </w:rPr>
        <w:t xml:space="preserve">Потребно је да учесници конкурса, у обрасцу пријаве на конкурс наведу за коју се од предвиђених могућности опредељују, да орган прибави податке о којима се води службена евиденција или да ће то кандидати учинити сами. </w:t>
      </w:r>
    </w:p>
    <w:p w14:paraId="4A0F5A9E"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b/>
          <w:color w:val="000000"/>
          <w:sz w:val="24"/>
          <w:szCs w:val="24"/>
          <w:lang w:val="sr-Cyrl-CS"/>
        </w:rPr>
      </w:pPr>
    </w:p>
    <w:p w14:paraId="4A142B86" w14:textId="77777777" w:rsidR="000F3575" w:rsidRPr="00183AA9" w:rsidRDefault="000F3575" w:rsidP="000F3575">
      <w:pPr>
        <w:spacing w:after="0" w:line="240" w:lineRule="auto"/>
        <w:jc w:val="both"/>
        <w:rPr>
          <w:rFonts w:ascii="Times New Roman" w:eastAsia="Times New Roman" w:hAnsi="Times New Roman" w:cs="Times New Roman"/>
          <w:b/>
          <w:color w:val="000000"/>
          <w:sz w:val="24"/>
          <w:szCs w:val="24"/>
          <w:lang w:val="sr-Cyrl-CS"/>
        </w:rPr>
      </w:pPr>
      <w:r w:rsidRPr="00183AA9">
        <w:rPr>
          <w:rFonts w:ascii="Times New Roman" w:eastAsia="Times New Roman" w:hAnsi="Times New Roman" w:cs="Times New Roman"/>
          <w:b/>
          <w:color w:val="000000"/>
          <w:sz w:val="24"/>
          <w:szCs w:val="24"/>
          <w:lang w:val="sr-Cyrl-CS"/>
        </w:rPr>
        <w:t>Документ</w:t>
      </w:r>
      <w:r w:rsidRPr="00183AA9">
        <w:rPr>
          <w:rFonts w:ascii="Times New Roman" w:eastAsia="Times New Roman" w:hAnsi="Times New Roman" w:cs="Times New Roman"/>
          <w:b/>
          <w:color w:val="000000"/>
          <w:sz w:val="24"/>
          <w:szCs w:val="24"/>
          <w:lang w:val="sr-Cyrl-RS"/>
        </w:rPr>
        <w:t>и</w:t>
      </w:r>
      <w:r w:rsidRPr="00183AA9">
        <w:rPr>
          <w:rFonts w:ascii="Times New Roman" w:eastAsia="Times New Roman" w:hAnsi="Times New Roman" w:cs="Times New Roman"/>
          <w:b/>
          <w:color w:val="000000"/>
          <w:sz w:val="24"/>
          <w:szCs w:val="24"/>
          <w:lang w:val="sr-Cyrl-CS"/>
        </w:rPr>
        <w:t xml:space="preserve"> о чињеницама о којима се води службена евиденција су: уверење о положеном државном стручном испиту за рад у државним органима, односно уверење о положеном правосудном испиту.</w:t>
      </w:r>
    </w:p>
    <w:p w14:paraId="02D6A281"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en-US"/>
        </w:rPr>
      </w:pPr>
    </w:p>
    <w:p w14:paraId="7F24D4C6"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en-US"/>
        </w:rPr>
      </w:pPr>
      <w:proofErr w:type="spellStart"/>
      <w:r w:rsidRPr="00183AA9">
        <w:rPr>
          <w:rFonts w:ascii="Times New Roman" w:eastAsia="Times New Roman" w:hAnsi="Times New Roman" w:cs="Times New Roman"/>
          <w:sz w:val="24"/>
          <w:szCs w:val="24"/>
          <w:lang w:val="en-US"/>
        </w:rPr>
        <w:t>Информације</w:t>
      </w:r>
      <w:proofErr w:type="spellEnd"/>
      <w:r w:rsidRPr="00183AA9">
        <w:rPr>
          <w:rFonts w:ascii="Times New Roman" w:eastAsia="Times New Roman" w:hAnsi="Times New Roman" w:cs="Times New Roman"/>
          <w:sz w:val="24"/>
          <w:szCs w:val="24"/>
          <w:lang w:val="en-US"/>
        </w:rPr>
        <w:t xml:space="preserve"> о </w:t>
      </w:r>
      <w:proofErr w:type="spellStart"/>
      <w:r w:rsidRPr="00183AA9">
        <w:rPr>
          <w:rFonts w:ascii="Times New Roman" w:eastAsia="Times New Roman" w:hAnsi="Times New Roman" w:cs="Times New Roman"/>
          <w:sz w:val="24"/>
          <w:szCs w:val="24"/>
          <w:lang w:val="en-US"/>
        </w:rPr>
        <w:t>материјалима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за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припрему</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кандидата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за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проверу</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општих</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функционалних</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компетенција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могу</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се</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наћи</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на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сајту</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Службе</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за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управљање</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кадровима</w:t>
      </w:r>
      <w:proofErr w:type="spellEnd"/>
      <w:r w:rsidRPr="00183AA9">
        <w:rPr>
          <w:rFonts w:ascii="Times New Roman" w:eastAsia="Times New Roman" w:hAnsi="Times New Roman" w:cs="Times New Roman"/>
          <w:sz w:val="24"/>
          <w:szCs w:val="24"/>
          <w:lang w:val="en-US"/>
        </w:rPr>
        <w:t xml:space="preserve">, </w:t>
      </w:r>
      <w:hyperlink r:id="rId5" w:history="1">
        <w:r w:rsidRPr="00183AA9">
          <w:rPr>
            <w:rFonts w:ascii="Times New Roman" w:eastAsia="Times New Roman" w:hAnsi="Times New Roman" w:cs="Times New Roman"/>
            <w:color w:val="0000FF"/>
            <w:sz w:val="24"/>
            <w:szCs w:val="24"/>
            <w:u w:val="single"/>
            <w:lang w:val="en-US"/>
          </w:rPr>
          <w:t>www.suk.gov.rs</w:t>
        </w:r>
      </w:hyperlink>
      <w:r w:rsidRPr="00183AA9">
        <w:rPr>
          <w:rFonts w:ascii="Times New Roman" w:eastAsia="Times New Roman" w:hAnsi="Times New Roman" w:cs="Times New Roman"/>
          <w:sz w:val="24"/>
          <w:szCs w:val="24"/>
          <w:lang w:val="en-US"/>
        </w:rPr>
        <w:t>.</w:t>
      </w:r>
    </w:p>
    <w:p w14:paraId="4303ACB0"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b/>
          <w:color w:val="000000"/>
          <w:sz w:val="24"/>
          <w:szCs w:val="24"/>
          <w:lang w:val="sr-Cyrl-CS"/>
        </w:rPr>
      </w:pPr>
    </w:p>
    <w:p w14:paraId="7F04B6F9" w14:textId="77777777" w:rsidR="000F3575" w:rsidRPr="00183AA9" w:rsidRDefault="000F3575" w:rsidP="000F3575">
      <w:pPr>
        <w:spacing w:after="0" w:line="240" w:lineRule="auto"/>
        <w:jc w:val="both"/>
        <w:rPr>
          <w:rFonts w:ascii="Times New Roman" w:eastAsia="Times New Roman" w:hAnsi="Times New Roman" w:cs="Times New Roman"/>
          <w:color w:val="000000"/>
          <w:sz w:val="24"/>
          <w:szCs w:val="24"/>
          <w:lang w:val="ru-RU"/>
        </w:rPr>
      </w:pPr>
      <w:r w:rsidRPr="00183AA9">
        <w:rPr>
          <w:rFonts w:ascii="Times New Roman" w:eastAsia="Times New Roman" w:hAnsi="Times New Roman" w:cs="Times New Roman"/>
          <w:b/>
          <w:color w:val="000000"/>
          <w:sz w:val="24"/>
          <w:szCs w:val="24"/>
          <w:lang w:val="ru-RU"/>
        </w:rPr>
        <w:t>Адреса на коју се подносе пријаве за конкурс</w:t>
      </w:r>
      <w:r w:rsidRPr="00183AA9">
        <w:rPr>
          <w:rFonts w:ascii="Times New Roman" w:eastAsia="Times New Roman" w:hAnsi="Times New Roman" w:cs="Times New Roman"/>
          <w:color w:val="000000"/>
          <w:sz w:val="24"/>
          <w:szCs w:val="24"/>
          <w:lang w:val="ru-RU"/>
        </w:rPr>
        <w:t>: Влада, Служба за управљање кадровима, 11</w:t>
      </w:r>
      <w:r w:rsidRPr="00183AA9">
        <w:rPr>
          <w:rFonts w:ascii="Times New Roman" w:eastAsia="Times New Roman" w:hAnsi="Times New Roman" w:cs="Times New Roman"/>
          <w:color w:val="000000"/>
          <w:sz w:val="24"/>
          <w:szCs w:val="24"/>
          <w:lang w:val="sr-Latn-CS"/>
        </w:rPr>
        <w:t>070</w:t>
      </w:r>
      <w:r w:rsidRPr="00183AA9">
        <w:rPr>
          <w:rFonts w:ascii="Times New Roman" w:eastAsia="Times New Roman" w:hAnsi="Times New Roman" w:cs="Times New Roman"/>
          <w:color w:val="000000"/>
          <w:sz w:val="24"/>
          <w:szCs w:val="24"/>
          <w:lang w:val="ru-RU"/>
        </w:rPr>
        <w:t xml:space="preserve"> Нови Београд, Булевар Михајла Пупина бр. 2, са назнаком „За интерни конкурс - попуњавање положаја (навести назив положаја за који се подноси пријава)”. </w:t>
      </w:r>
    </w:p>
    <w:p w14:paraId="72EC62E5" w14:textId="77777777" w:rsidR="000F3575" w:rsidRPr="00183AA9" w:rsidRDefault="000F3575" w:rsidP="000F3575">
      <w:pPr>
        <w:spacing w:after="0" w:line="240" w:lineRule="auto"/>
        <w:jc w:val="both"/>
        <w:rPr>
          <w:rFonts w:ascii="Times New Roman" w:eastAsia="Times New Roman" w:hAnsi="Times New Roman" w:cs="Times New Roman"/>
          <w:color w:val="FF0000"/>
          <w:sz w:val="24"/>
          <w:szCs w:val="24"/>
          <w:lang w:val="ru-RU"/>
        </w:rPr>
      </w:pPr>
    </w:p>
    <w:p w14:paraId="719ACF85" w14:textId="3126E5F1" w:rsidR="000F3575" w:rsidRPr="00183AA9" w:rsidRDefault="000F3575" w:rsidP="000F3575">
      <w:pPr>
        <w:spacing w:after="0" w:line="240" w:lineRule="auto"/>
        <w:jc w:val="both"/>
        <w:rPr>
          <w:rFonts w:ascii="Times New Roman" w:eastAsia="Times New Roman" w:hAnsi="Times New Roman" w:cs="Times New Roman"/>
          <w:color w:val="000000"/>
          <w:sz w:val="24"/>
          <w:szCs w:val="24"/>
          <w:lang w:val="ru-RU"/>
        </w:rPr>
      </w:pPr>
      <w:r w:rsidRPr="00183AA9">
        <w:rPr>
          <w:rFonts w:ascii="Times New Roman" w:eastAsia="Times New Roman" w:hAnsi="Times New Roman" w:cs="Times New Roman"/>
          <w:b/>
          <w:color w:val="000000"/>
          <w:sz w:val="24"/>
          <w:szCs w:val="24"/>
          <w:lang w:val="ru-RU"/>
        </w:rPr>
        <w:t>Лице задужено за давање обавештења о конкурсу</w:t>
      </w:r>
      <w:r w:rsidRPr="00183AA9">
        <w:rPr>
          <w:rFonts w:ascii="Times New Roman" w:eastAsia="Times New Roman" w:hAnsi="Times New Roman" w:cs="Times New Roman"/>
          <w:b/>
          <w:color w:val="000000"/>
          <w:sz w:val="24"/>
          <w:szCs w:val="24"/>
          <w:lang w:val="en-US"/>
        </w:rPr>
        <w:t xml:space="preserve">, </w:t>
      </w:r>
      <w:r w:rsidRPr="00183AA9">
        <w:rPr>
          <w:rFonts w:ascii="Times New Roman" w:eastAsia="Times New Roman" w:hAnsi="Times New Roman" w:cs="Times New Roman"/>
          <w:b/>
          <w:color w:val="000000"/>
          <w:sz w:val="24"/>
          <w:szCs w:val="24"/>
          <w:lang w:val="ru-RU"/>
        </w:rPr>
        <w:t>у периоду од 10–12 часова</w:t>
      </w:r>
      <w:r w:rsidRPr="00183AA9">
        <w:rPr>
          <w:rFonts w:ascii="Times New Roman" w:eastAsia="Times New Roman" w:hAnsi="Times New Roman" w:cs="Times New Roman"/>
          <w:b/>
          <w:bCs/>
          <w:color w:val="000000"/>
          <w:sz w:val="24"/>
          <w:szCs w:val="24"/>
          <w:bdr w:val="none" w:sz="0" w:space="0" w:color="auto" w:frame="1"/>
          <w:lang w:val="sr-Cyrl-CS"/>
        </w:rPr>
        <w:t>:</w:t>
      </w:r>
      <w:r w:rsidRPr="00183AA9">
        <w:rPr>
          <w:rFonts w:ascii="Times New Roman" w:eastAsia="Times New Roman" w:hAnsi="Times New Roman" w:cs="Times New Roman"/>
          <w:b/>
          <w:bCs/>
          <w:color w:val="000000"/>
          <w:sz w:val="24"/>
          <w:szCs w:val="24"/>
          <w:bdr w:val="none" w:sz="0" w:space="0" w:color="auto" w:frame="1"/>
          <w:lang w:val="en-US"/>
        </w:rPr>
        <w:t> </w:t>
      </w:r>
      <w:r w:rsidR="009163A1">
        <w:rPr>
          <w:rFonts w:ascii="Times New Roman" w:eastAsia="Times New Roman" w:hAnsi="Times New Roman" w:cs="Times New Roman"/>
          <w:color w:val="000000"/>
          <w:sz w:val="24"/>
          <w:szCs w:val="24"/>
          <w:lang w:val="sr-Cyrl-CS"/>
        </w:rPr>
        <w:t>Бојана Модрић</w:t>
      </w:r>
      <w:r w:rsidRPr="00183AA9">
        <w:rPr>
          <w:rFonts w:ascii="Times New Roman" w:eastAsia="Times New Roman" w:hAnsi="Times New Roman" w:cs="Times New Roman"/>
          <w:color w:val="000000"/>
          <w:sz w:val="24"/>
          <w:szCs w:val="24"/>
          <w:lang w:val="ru-RU"/>
        </w:rPr>
        <w:t>, тел. 011/31-30-901, Служба за управљање кадровима.</w:t>
      </w:r>
    </w:p>
    <w:p w14:paraId="5B18038C" w14:textId="77777777" w:rsidR="000F3575" w:rsidRPr="00183AA9" w:rsidRDefault="000F3575" w:rsidP="000F3575">
      <w:pPr>
        <w:spacing w:after="0" w:line="240" w:lineRule="auto"/>
        <w:jc w:val="both"/>
        <w:rPr>
          <w:rFonts w:ascii="Times New Roman" w:eastAsia="Times New Roman" w:hAnsi="Times New Roman" w:cs="Times New Roman"/>
          <w:color w:val="000000"/>
          <w:sz w:val="24"/>
          <w:szCs w:val="24"/>
          <w:lang w:val="ru-RU"/>
        </w:rPr>
      </w:pPr>
    </w:p>
    <w:p w14:paraId="434CF0CB" w14:textId="11C754A3"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i/>
          <w:color w:val="000000"/>
          <w:sz w:val="24"/>
          <w:szCs w:val="24"/>
          <w:lang w:val="en-US"/>
        </w:rPr>
      </w:pPr>
      <w:r w:rsidRPr="00183AA9">
        <w:rPr>
          <w:rFonts w:ascii="Times New Roman" w:eastAsia="Times New Roman" w:hAnsi="Times New Roman" w:cs="Times New Roman"/>
          <w:b/>
          <w:bCs/>
          <w:sz w:val="24"/>
          <w:szCs w:val="24"/>
          <w:bdr w:val="none" w:sz="0" w:space="0" w:color="auto" w:frame="1"/>
          <w:lang w:val="sr-Cyrl-CS"/>
        </w:rPr>
        <w:t xml:space="preserve">Датум оглашавања: </w:t>
      </w:r>
      <w:r>
        <w:rPr>
          <w:rFonts w:ascii="Times New Roman" w:eastAsia="Times New Roman" w:hAnsi="Times New Roman" w:cs="Times New Roman"/>
          <w:b/>
          <w:bCs/>
          <w:color w:val="000000"/>
          <w:sz w:val="24"/>
          <w:szCs w:val="24"/>
          <w:bdr w:val="none" w:sz="0" w:space="0" w:color="auto" w:frame="1"/>
          <w:lang w:val="sr-Cyrl-CS"/>
        </w:rPr>
        <w:t>0</w:t>
      </w:r>
      <w:r w:rsidR="009163A1">
        <w:rPr>
          <w:rFonts w:ascii="Times New Roman" w:eastAsia="Times New Roman" w:hAnsi="Times New Roman" w:cs="Times New Roman"/>
          <w:b/>
          <w:bCs/>
          <w:color w:val="000000"/>
          <w:sz w:val="24"/>
          <w:szCs w:val="24"/>
          <w:bdr w:val="none" w:sz="0" w:space="0" w:color="auto" w:frame="1"/>
          <w:lang w:val="sr-Cyrl-CS"/>
        </w:rPr>
        <w:t>5</w:t>
      </w:r>
      <w:r w:rsidRPr="00183AA9">
        <w:rPr>
          <w:rFonts w:ascii="Times New Roman" w:eastAsia="Times New Roman" w:hAnsi="Times New Roman" w:cs="Times New Roman"/>
          <w:b/>
          <w:bCs/>
          <w:color w:val="000000"/>
          <w:sz w:val="24"/>
          <w:szCs w:val="24"/>
          <w:bdr w:val="none" w:sz="0" w:space="0" w:color="auto" w:frame="1"/>
          <w:lang w:val="sr-Cyrl-CS"/>
        </w:rPr>
        <w:t>.0</w:t>
      </w:r>
      <w:r w:rsidR="009163A1">
        <w:rPr>
          <w:rFonts w:ascii="Times New Roman" w:eastAsia="Times New Roman" w:hAnsi="Times New Roman" w:cs="Times New Roman"/>
          <w:b/>
          <w:bCs/>
          <w:color w:val="000000"/>
          <w:sz w:val="24"/>
          <w:szCs w:val="24"/>
          <w:bdr w:val="none" w:sz="0" w:space="0" w:color="auto" w:frame="1"/>
          <w:lang w:val="sr-Cyrl-CS"/>
        </w:rPr>
        <w:t>4</w:t>
      </w:r>
      <w:r w:rsidRPr="00183AA9">
        <w:rPr>
          <w:rFonts w:ascii="Times New Roman" w:eastAsia="Times New Roman" w:hAnsi="Times New Roman" w:cs="Times New Roman"/>
          <w:b/>
          <w:bCs/>
          <w:color w:val="000000"/>
          <w:sz w:val="24"/>
          <w:szCs w:val="24"/>
          <w:bdr w:val="none" w:sz="0" w:space="0" w:color="auto" w:frame="1"/>
          <w:lang w:val="sr-Cyrl-CS"/>
        </w:rPr>
        <w:t>.202</w:t>
      </w:r>
      <w:r>
        <w:rPr>
          <w:rFonts w:ascii="Times New Roman" w:eastAsia="Times New Roman" w:hAnsi="Times New Roman" w:cs="Times New Roman"/>
          <w:b/>
          <w:bCs/>
          <w:color w:val="000000"/>
          <w:sz w:val="24"/>
          <w:szCs w:val="24"/>
          <w:bdr w:val="none" w:sz="0" w:space="0" w:color="auto" w:frame="1"/>
          <w:lang w:val="sr-Cyrl-CS"/>
        </w:rPr>
        <w:t>3</w:t>
      </w:r>
      <w:r w:rsidRPr="00183AA9">
        <w:rPr>
          <w:rFonts w:ascii="Times New Roman" w:eastAsia="Times New Roman" w:hAnsi="Times New Roman" w:cs="Times New Roman"/>
          <w:b/>
          <w:color w:val="000000"/>
          <w:sz w:val="24"/>
          <w:szCs w:val="24"/>
          <w:lang w:val="sr-Cyrl-CS"/>
        </w:rPr>
        <w:t>. године.</w:t>
      </w:r>
    </w:p>
    <w:p w14:paraId="79BE7AE7" w14:textId="77777777" w:rsidR="000F3575" w:rsidRPr="00183AA9" w:rsidRDefault="000F3575" w:rsidP="000F3575">
      <w:pPr>
        <w:spacing w:after="0" w:line="240" w:lineRule="auto"/>
        <w:jc w:val="both"/>
        <w:rPr>
          <w:rFonts w:ascii="Times New Roman" w:eastAsia="Times New Roman" w:hAnsi="Times New Roman" w:cs="Times New Roman"/>
          <w:color w:val="000000"/>
          <w:sz w:val="24"/>
          <w:szCs w:val="24"/>
          <w:lang w:val="en-US"/>
        </w:rPr>
      </w:pPr>
    </w:p>
    <w:p w14:paraId="1B7DE3FC"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sr-Cyrl-RS"/>
        </w:rPr>
      </w:pPr>
      <w:r w:rsidRPr="00183AA9">
        <w:rPr>
          <w:rFonts w:ascii="Times New Roman" w:eastAsia="Times New Roman" w:hAnsi="Times New Roman" w:cs="Times New Roman"/>
          <w:b/>
          <w:bCs/>
          <w:color w:val="000000"/>
          <w:sz w:val="24"/>
          <w:szCs w:val="24"/>
          <w:lang w:val="ru-RU"/>
        </w:rPr>
        <w:t>Напомена:</w:t>
      </w:r>
      <w:r w:rsidRPr="00183AA9">
        <w:rPr>
          <w:rFonts w:ascii="Times New Roman" w:eastAsia="Times New Roman" w:hAnsi="Times New Roman" w:cs="Times New Roman"/>
          <w:color w:val="000000"/>
          <w:sz w:val="24"/>
          <w:szCs w:val="24"/>
          <w:lang w:val="ru-RU"/>
        </w:rPr>
        <w:br/>
        <w:t>Неблаговремене, недопуштене, неразумљиве или непотпуне пријаве биће одбачене</w:t>
      </w:r>
      <w:r w:rsidRPr="00183AA9">
        <w:rPr>
          <w:rFonts w:ascii="Times New Roman" w:eastAsia="Times New Roman" w:hAnsi="Times New Roman" w:cs="Times New Roman"/>
          <w:sz w:val="24"/>
          <w:szCs w:val="24"/>
          <w:lang w:val="ru-RU"/>
        </w:rPr>
        <w:t>.</w:t>
      </w:r>
      <w:r w:rsidRPr="00183AA9">
        <w:rPr>
          <w:rFonts w:ascii="Times New Roman" w:eastAsia="Times New Roman" w:hAnsi="Times New Roman" w:cs="Times New Roman"/>
          <w:sz w:val="24"/>
          <w:szCs w:val="24"/>
          <w:lang w:val="sr-Cyrl-RS"/>
        </w:rPr>
        <w:t xml:space="preserve"> </w:t>
      </w:r>
    </w:p>
    <w:p w14:paraId="479FFBF6" w14:textId="77777777" w:rsidR="000F3575" w:rsidRPr="00183AA9" w:rsidRDefault="000F3575" w:rsidP="000F3575">
      <w:pPr>
        <w:shd w:val="clear" w:color="auto" w:fill="FFFFFF"/>
        <w:spacing w:after="0" w:line="240" w:lineRule="auto"/>
        <w:jc w:val="both"/>
        <w:textAlignment w:val="baseline"/>
        <w:rPr>
          <w:rFonts w:ascii="Times New Roman" w:eastAsia="Times New Roman" w:hAnsi="Times New Roman" w:cs="Times New Roman"/>
          <w:sz w:val="24"/>
          <w:szCs w:val="24"/>
          <w:lang w:val="en-US"/>
        </w:rPr>
      </w:pPr>
    </w:p>
    <w:p w14:paraId="5F91D5CC" w14:textId="6D397D7D" w:rsidR="000F3575" w:rsidRPr="00183AA9" w:rsidRDefault="000F3575" w:rsidP="000F3575">
      <w:pPr>
        <w:spacing w:after="0" w:line="240" w:lineRule="auto"/>
        <w:jc w:val="both"/>
        <w:rPr>
          <w:rFonts w:ascii="Times New Roman" w:eastAsia="Times New Roman" w:hAnsi="Times New Roman" w:cs="Times New Roman"/>
          <w:sz w:val="24"/>
          <w:szCs w:val="24"/>
          <w:lang w:val="ru-RU"/>
        </w:rPr>
      </w:pPr>
      <w:r w:rsidRPr="00183AA9">
        <w:rPr>
          <w:rFonts w:ascii="Times New Roman" w:eastAsia="Times New Roman" w:hAnsi="Times New Roman" w:cs="Times New Roman"/>
          <w:sz w:val="24"/>
          <w:szCs w:val="24"/>
          <w:lang w:val="ru-RU"/>
        </w:rPr>
        <w:t xml:space="preserve">Овај оглас објављује се на интернет </w:t>
      </w:r>
      <w:r w:rsidRPr="00183AA9">
        <w:rPr>
          <w:rFonts w:ascii="Times New Roman" w:eastAsia="Times New Roman" w:hAnsi="Times New Roman" w:cs="Times New Roman"/>
          <w:sz w:val="24"/>
          <w:szCs w:val="24"/>
          <w:lang w:val="sr-Cyrl-CS"/>
        </w:rPr>
        <w:t>презентацији</w:t>
      </w:r>
      <w:r w:rsidRPr="00183AA9">
        <w:rPr>
          <w:rFonts w:ascii="Times New Roman" w:eastAsia="Times New Roman" w:hAnsi="Times New Roman" w:cs="Times New Roman"/>
          <w:sz w:val="24"/>
          <w:szCs w:val="24"/>
          <w:lang w:val="ru-RU"/>
        </w:rPr>
        <w:t xml:space="preserve"> </w:t>
      </w:r>
      <w:r w:rsidRPr="00183AA9">
        <w:rPr>
          <w:rFonts w:ascii="Times New Roman" w:eastAsia="Times New Roman" w:hAnsi="Times New Roman" w:cs="Times New Roman"/>
          <w:sz w:val="24"/>
          <w:szCs w:val="24"/>
          <w:lang w:val="sr-Cyrl-CS"/>
        </w:rPr>
        <w:t>и</w:t>
      </w:r>
      <w:r w:rsidRPr="00183AA9">
        <w:rPr>
          <w:rFonts w:ascii="Times New Roman" w:eastAsia="Times New Roman" w:hAnsi="Times New Roman" w:cs="Times New Roman"/>
          <w:sz w:val="24"/>
          <w:szCs w:val="24"/>
          <w:lang w:val="en-US"/>
        </w:rPr>
        <w:t xml:space="preserve"> o</w:t>
      </w:r>
      <w:r w:rsidRPr="00183AA9">
        <w:rPr>
          <w:rFonts w:ascii="Times New Roman" w:eastAsia="Times New Roman" w:hAnsi="Times New Roman" w:cs="Times New Roman"/>
          <w:sz w:val="24"/>
          <w:szCs w:val="24"/>
          <w:lang w:val="sr-Cyrl-CS"/>
        </w:rPr>
        <w:t xml:space="preserve">гласној табли </w:t>
      </w:r>
      <w:r w:rsidR="00B77822">
        <w:rPr>
          <w:rFonts w:ascii="Times New Roman" w:hAnsi="Times New Roman" w:cs="Times New Roman"/>
          <w:sz w:val="24"/>
          <w:szCs w:val="24"/>
          <w:lang w:val="sr-Cyrl-CS"/>
        </w:rPr>
        <w:t>Министарства културе</w:t>
      </w:r>
      <w:r>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sz w:val="24"/>
          <w:szCs w:val="24"/>
          <w:lang w:val="sr-Cyrl-CS"/>
        </w:rPr>
        <w:t xml:space="preserve">и </w:t>
      </w:r>
      <w:r w:rsidRPr="00183AA9">
        <w:rPr>
          <w:rFonts w:ascii="Times New Roman" w:eastAsia="Times New Roman" w:hAnsi="Times New Roman" w:cs="Times New Roman"/>
          <w:sz w:val="24"/>
          <w:szCs w:val="24"/>
          <w:lang w:val="ru-RU"/>
        </w:rPr>
        <w:t xml:space="preserve">на интернет </w:t>
      </w:r>
      <w:r w:rsidRPr="00183AA9">
        <w:rPr>
          <w:rFonts w:ascii="Times New Roman" w:eastAsia="Times New Roman" w:hAnsi="Times New Roman" w:cs="Times New Roman"/>
          <w:sz w:val="24"/>
          <w:szCs w:val="24"/>
          <w:lang w:val="sr-Cyrl-CS"/>
        </w:rPr>
        <w:t>презентацији</w:t>
      </w:r>
      <w:r w:rsidRPr="00183AA9">
        <w:rPr>
          <w:rFonts w:ascii="Times New Roman" w:eastAsia="Times New Roman" w:hAnsi="Times New Roman" w:cs="Times New Roman"/>
          <w:sz w:val="24"/>
          <w:szCs w:val="24"/>
          <w:lang w:val="ru-RU"/>
        </w:rPr>
        <w:t xml:space="preserve"> </w:t>
      </w:r>
      <w:r w:rsidRPr="00183AA9">
        <w:rPr>
          <w:rFonts w:ascii="Times New Roman" w:eastAsia="Times New Roman" w:hAnsi="Times New Roman" w:cs="Times New Roman"/>
          <w:sz w:val="24"/>
          <w:szCs w:val="24"/>
          <w:lang w:val="sr-Cyrl-CS"/>
        </w:rPr>
        <w:t xml:space="preserve">и </w:t>
      </w:r>
      <w:r w:rsidRPr="00183AA9">
        <w:rPr>
          <w:rFonts w:ascii="Times New Roman" w:eastAsia="Times New Roman" w:hAnsi="Times New Roman" w:cs="Times New Roman"/>
          <w:sz w:val="24"/>
          <w:szCs w:val="24"/>
          <w:lang w:val="en-US"/>
        </w:rPr>
        <w:t>o</w:t>
      </w:r>
      <w:r w:rsidRPr="00183AA9">
        <w:rPr>
          <w:rFonts w:ascii="Times New Roman" w:eastAsia="Times New Roman" w:hAnsi="Times New Roman" w:cs="Times New Roman"/>
          <w:sz w:val="24"/>
          <w:szCs w:val="24"/>
          <w:lang w:val="sr-Cyrl-CS"/>
        </w:rPr>
        <w:t xml:space="preserve">гласној табли </w:t>
      </w:r>
      <w:r w:rsidRPr="00183AA9">
        <w:rPr>
          <w:rFonts w:ascii="Times New Roman" w:eastAsia="Times New Roman" w:hAnsi="Times New Roman" w:cs="Times New Roman"/>
          <w:sz w:val="24"/>
          <w:szCs w:val="24"/>
          <w:lang w:val="ru-RU"/>
        </w:rPr>
        <w:t>Службе за управљање кадровима.</w:t>
      </w:r>
    </w:p>
    <w:p w14:paraId="78C3CD3F" w14:textId="77777777" w:rsidR="000F3575" w:rsidRPr="00183AA9" w:rsidRDefault="000F3575" w:rsidP="000F3575">
      <w:pPr>
        <w:spacing w:after="0" w:line="240" w:lineRule="auto"/>
        <w:jc w:val="both"/>
        <w:rPr>
          <w:rFonts w:ascii="Times New Roman" w:eastAsia="Times New Roman" w:hAnsi="Times New Roman" w:cs="Times New Roman"/>
          <w:sz w:val="24"/>
          <w:szCs w:val="24"/>
          <w:lang w:val="ru-RU"/>
        </w:rPr>
      </w:pPr>
    </w:p>
    <w:p w14:paraId="0AA5D76F" w14:textId="77777777" w:rsidR="000F3575" w:rsidRPr="00183AA9" w:rsidRDefault="000F3575" w:rsidP="000F3575">
      <w:pPr>
        <w:spacing w:after="0" w:line="240" w:lineRule="auto"/>
        <w:jc w:val="both"/>
        <w:rPr>
          <w:rFonts w:ascii="Times New Roman" w:eastAsia="Times New Roman" w:hAnsi="Times New Roman" w:cs="Times New Roman"/>
          <w:color w:val="000000"/>
          <w:sz w:val="24"/>
          <w:szCs w:val="24"/>
          <w:lang w:val="sr-Cyrl-CS"/>
        </w:rPr>
      </w:pPr>
      <w:r w:rsidRPr="00183AA9">
        <w:rPr>
          <w:rFonts w:ascii="Times New Roman" w:eastAsia="Times New Roman" w:hAnsi="Times New Roman" w:cs="Times New Roman"/>
          <w:color w:val="000000"/>
          <w:sz w:val="24"/>
          <w:szCs w:val="24"/>
          <w:lang w:val="sr-Cyrl-CS"/>
        </w:rPr>
        <w:t>У Служби за управљање кадровима може се извршити увид у акт о систематизацији послова у органу у ком се попуњава</w:t>
      </w:r>
      <w:r>
        <w:rPr>
          <w:rFonts w:ascii="Times New Roman" w:eastAsia="Times New Roman" w:hAnsi="Times New Roman" w:cs="Times New Roman"/>
          <w:color w:val="000000"/>
          <w:sz w:val="24"/>
          <w:szCs w:val="24"/>
          <w:lang w:val="sr-Cyrl-CS"/>
        </w:rPr>
        <w:t>ју</w:t>
      </w:r>
      <w:r w:rsidRPr="00183AA9">
        <w:rPr>
          <w:rFonts w:ascii="Times New Roman" w:eastAsia="Times New Roman" w:hAnsi="Times New Roman" w:cs="Times New Roman"/>
          <w:color w:val="000000"/>
          <w:sz w:val="24"/>
          <w:szCs w:val="24"/>
          <w:lang w:val="sr-Cyrl-CS"/>
        </w:rPr>
        <w:t xml:space="preserve"> положај</w:t>
      </w:r>
      <w:r>
        <w:rPr>
          <w:rFonts w:ascii="Times New Roman" w:eastAsia="Times New Roman" w:hAnsi="Times New Roman" w:cs="Times New Roman"/>
          <w:color w:val="000000"/>
          <w:sz w:val="24"/>
          <w:szCs w:val="24"/>
          <w:lang w:val="sr-Cyrl-CS"/>
        </w:rPr>
        <w:t>и</w:t>
      </w:r>
      <w:r w:rsidRPr="00183AA9">
        <w:rPr>
          <w:rFonts w:ascii="Times New Roman" w:eastAsia="Times New Roman" w:hAnsi="Times New Roman" w:cs="Times New Roman"/>
          <w:color w:val="000000"/>
          <w:sz w:val="24"/>
          <w:szCs w:val="24"/>
          <w:lang w:val="sr-Cyrl-CS"/>
        </w:rPr>
        <w:t xml:space="preserve"> који </w:t>
      </w:r>
      <w:r>
        <w:rPr>
          <w:rFonts w:ascii="Times New Roman" w:eastAsia="Times New Roman" w:hAnsi="Times New Roman" w:cs="Times New Roman"/>
          <w:color w:val="000000"/>
          <w:sz w:val="24"/>
          <w:szCs w:val="24"/>
          <w:lang w:val="sr-Cyrl-CS"/>
        </w:rPr>
        <w:t>су</w:t>
      </w:r>
      <w:r w:rsidRPr="00183AA9">
        <w:rPr>
          <w:rFonts w:ascii="Times New Roman" w:eastAsia="Times New Roman" w:hAnsi="Times New Roman" w:cs="Times New Roman"/>
          <w:color w:val="000000"/>
          <w:sz w:val="24"/>
          <w:szCs w:val="24"/>
          <w:lang w:val="sr-Cyrl-CS"/>
        </w:rPr>
        <w:t xml:space="preserve"> предмет овог конкурса.</w:t>
      </w:r>
    </w:p>
    <w:p w14:paraId="17468662" w14:textId="77777777" w:rsidR="000F3575" w:rsidRPr="00183AA9" w:rsidRDefault="000F3575" w:rsidP="000F3575">
      <w:pPr>
        <w:spacing w:after="0" w:line="240" w:lineRule="auto"/>
        <w:jc w:val="both"/>
        <w:rPr>
          <w:rFonts w:ascii="Times New Roman" w:eastAsia="Times New Roman" w:hAnsi="Times New Roman" w:cs="Times New Roman"/>
          <w:color w:val="000000"/>
          <w:sz w:val="24"/>
          <w:szCs w:val="24"/>
          <w:lang w:val="sr-Cyrl-CS"/>
        </w:rPr>
      </w:pPr>
      <w:r w:rsidRPr="00183AA9">
        <w:rPr>
          <w:rFonts w:ascii="Times New Roman" w:eastAsia="Times New Roman" w:hAnsi="Times New Roman" w:cs="Times New Roman"/>
          <w:color w:val="000000"/>
          <w:sz w:val="24"/>
          <w:szCs w:val="24"/>
          <w:lang w:val="sr-Cyrl-CS"/>
        </w:rPr>
        <w:t xml:space="preserve"> </w:t>
      </w:r>
    </w:p>
    <w:p w14:paraId="079E14E7" w14:textId="77777777" w:rsidR="000F3575" w:rsidRPr="00183AA9" w:rsidRDefault="000F3575" w:rsidP="000F3575">
      <w:pPr>
        <w:spacing w:after="0" w:line="240" w:lineRule="auto"/>
        <w:jc w:val="both"/>
        <w:rPr>
          <w:rFonts w:ascii="Times New Roman" w:eastAsia="Times New Roman" w:hAnsi="Times New Roman" w:cs="Times New Roman"/>
          <w:sz w:val="24"/>
          <w:szCs w:val="24"/>
          <w:lang w:val="en-US"/>
        </w:rPr>
      </w:pPr>
      <w:proofErr w:type="spellStart"/>
      <w:r w:rsidRPr="00183AA9">
        <w:rPr>
          <w:rFonts w:ascii="Times New Roman" w:eastAsia="Times New Roman" w:hAnsi="Times New Roman" w:cs="Times New Roman"/>
          <w:sz w:val="24"/>
          <w:szCs w:val="24"/>
          <w:lang w:val="en-US"/>
        </w:rPr>
        <w:t>Термини</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који</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су</w:t>
      </w:r>
      <w:proofErr w:type="spellEnd"/>
      <w:r w:rsidRPr="00183AA9">
        <w:rPr>
          <w:rFonts w:ascii="Times New Roman" w:eastAsia="Times New Roman" w:hAnsi="Times New Roman" w:cs="Times New Roman"/>
          <w:sz w:val="24"/>
          <w:szCs w:val="24"/>
          <w:lang w:val="en-US"/>
        </w:rPr>
        <w:t xml:space="preserve"> у </w:t>
      </w:r>
      <w:proofErr w:type="spellStart"/>
      <w:r w:rsidRPr="00183AA9">
        <w:rPr>
          <w:rFonts w:ascii="Times New Roman" w:eastAsia="Times New Roman" w:hAnsi="Times New Roman" w:cs="Times New Roman"/>
          <w:sz w:val="24"/>
          <w:szCs w:val="24"/>
          <w:lang w:val="en-US"/>
        </w:rPr>
        <w:t>овом</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огласу</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изражени</w:t>
      </w:r>
      <w:proofErr w:type="spellEnd"/>
      <w:r w:rsidRPr="00183AA9">
        <w:rPr>
          <w:rFonts w:ascii="Times New Roman" w:eastAsia="Times New Roman" w:hAnsi="Times New Roman" w:cs="Times New Roman"/>
          <w:sz w:val="24"/>
          <w:szCs w:val="24"/>
          <w:lang w:val="en-US"/>
        </w:rPr>
        <w:t xml:space="preserve"> у </w:t>
      </w:r>
      <w:proofErr w:type="spellStart"/>
      <w:r w:rsidRPr="00183AA9">
        <w:rPr>
          <w:rFonts w:ascii="Times New Roman" w:eastAsia="Times New Roman" w:hAnsi="Times New Roman" w:cs="Times New Roman"/>
          <w:sz w:val="24"/>
          <w:szCs w:val="24"/>
          <w:lang w:val="en-US"/>
        </w:rPr>
        <w:t>граматичком</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мушком</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роду</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подразумевају</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природни</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мушки</w:t>
      </w:r>
      <w:proofErr w:type="spellEnd"/>
      <w:r w:rsidRPr="00183AA9">
        <w:rPr>
          <w:rFonts w:ascii="Times New Roman" w:eastAsia="Times New Roman" w:hAnsi="Times New Roman" w:cs="Times New Roman"/>
          <w:sz w:val="24"/>
          <w:szCs w:val="24"/>
          <w:lang w:val="en-US"/>
        </w:rPr>
        <w:t xml:space="preserve"> и </w:t>
      </w:r>
      <w:proofErr w:type="spellStart"/>
      <w:r w:rsidRPr="00183AA9">
        <w:rPr>
          <w:rFonts w:ascii="Times New Roman" w:eastAsia="Times New Roman" w:hAnsi="Times New Roman" w:cs="Times New Roman"/>
          <w:sz w:val="24"/>
          <w:szCs w:val="24"/>
          <w:lang w:val="en-US"/>
        </w:rPr>
        <w:t>женски</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род</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лица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на</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које</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се</w:t>
      </w:r>
      <w:proofErr w:type="spellEnd"/>
      <w:r w:rsidRPr="00183AA9">
        <w:rPr>
          <w:rFonts w:ascii="Times New Roman" w:eastAsia="Times New Roman" w:hAnsi="Times New Roman" w:cs="Times New Roman"/>
          <w:sz w:val="24"/>
          <w:szCs w:val="24"/>
          <w:lang w:val="en-US"/>
        </w:rPr>
        <w:t xml:space="preserve"> </w:t>
      </w:r>
      <w:proofErr w:type="spellStart"/>
      <w:r w:rsidRPr="00183AA9">
        <w:rPr>
          <w:rFonts w:ascii="Times New Roman" w:eastAsia="Times New Roman" w:hAnsi="Times New Roman" w:cs="Times New Roman"/>
          <w:sz w:val="24"/>
          <w:szCs w:val="24"/>
          <w:lang w:val="en-US"/>
        </w:rPr>
        <w:t>односе</w:t>
      </w:r>
      <w:proofErr w:type="spellEnd"/>
      <w:r w:rsidRPr="00183AA9">
        <w:rPr>
          <w:rFonts w:ascii="Times New Roman" w:eastAsia="Times New Roman" w:hAnsi="Times New Roman" w:cs="Times New Roman"/>
          <w:sz w:val="24"/>
          <w:szCs w:val="24"/>
          <w:lang w:val="en-US"/>
        </w:rPr>
        <w:t>.</w:t>
      </w:r>
    </w:p>
    <w:p w14:paraId="56949757" w14:textId="77777777" w:rsidR="000F3575" w:rsidRPr="00183AA9" w:rsidRDefault="000F3575" w:rsidP="000F3575">
      <w:pPr>
        <w:spacing w:after="0" w:line="240" w:lineRule="auto"/>
        <w:jc w:val="both"/>
        <w:rPr>
          <w:rFonts w:ascii="Times New Roman" w:eastAsia="Times New Roman" w:hAnsi="Times New Roman" w:cs="Times New Roman"/>
          <w:sz w:val="24"/>
          <w:szCs w:val="24"/>
          <w:lang w:val="en-US"/>
        </w:rPr>
      </w:pPr>
    </w:p>
    <w:p w14:paraId="1D7ED201" w14:textId="77777777" w:rsidR="000F3575" w:rsidRPr="00183AA9" w:rsidRDefault="000F3575" w:rsidP="000F3575">
      <w:pPr>
        <w:spacing w:after="0" w:line="240" w:lineRule="auto"/>
        <w:jc w:val="both"/>
        <w:rPr>
          <w:rFonts w:ascii="Times New Roman" w:eastAsia="Times New Roman" w:hAnsi="Times New Roman" w:cs="Times New Roman"/>
          <w:sz w:val="24"/>
          <w:szCs w:val="24"/>
          <w:lang w:val="en-US"/>
        </w:rPr>
      </w:pPr>
    </w:p>
    <w:p w14:paraId="254B2B55" w14:textId="77777777" w:rsidR="000F3575" w:rsidRPr="00183AA9" w:rsidRDefault="000F3575" w:rsidP="000F3575">
      <w:pPr>
        <w:spacing w:after="0" w:line="240" w:lineRule="auto"/>
        <w:ind w:right="-360"/>
        <w:rPr>
          <w:rFonts w:ascii="Times New Roman" w:eastAsia="Times New Roman" w:hAnsi="Times New Roman" w:cs="Times New Roman"/>
          <w:b/>
          <w:sz w:val="24"/>
          <w:szCs w:val="24"/>
          <w:lang w:val="en-US"/>
        </w:rPr>
      </w:pPr>
      <w:r w:rsidRPr="00183AA9">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b/>
          <w:sz w:val="24"/>
          <w:szCs w:val="24"/>
          <w:lang w:val="sr-Cyrl-CS"/>
        </w:rPr>
        <w:t xml:space="preserve">  </w:t>
      </w:r>
      <w:r w:rsidRPr="00183AA9">
        <w:rPr>
          <w:rFonts w:ascii="Times New Roman" w:eastAsia="Times New Roman" w:hAnsi="Times New Roman" w:cs="Times New Roman"/>
          <w:b/>
          <w:sz w:val="24"/>
          <w:szCs w:val="24"/>
          <w:lang w:val="en-US"/>
        </w:rPr>
        <w:t xml:space="preserve"> </w:t>
      </w:r>
      <w:r w:rsidRPr="00183AA9">
        <w:rPr>
          <w:rFonts w:ascii="Times New Roman" w:eastAsia="Times New Roman" w:hAnsi="Times New Roman" w:cs="Times New Roman"/>
          <w:b/>
          <w:sz w:val="24"/>
          <w:szCs w:val="24"/>
          <w:lang w:val="sr-Cyrl-CS"/>
        </w:rPr>
        <w:t xml:space="preserve">     </w:t>
      </w:r>
      <w:r w:rsidRPr="00183AA9">
        <w:rPr>
          <w:rFonts w:ascii="Times New Roman" w:eastAsia="Times New Roman" w:hAnsi="Times New Roman" w:cs="Times New Roman"/>
          <w:b/>
          <w:sz w:val="24"/>
          <w:szCs w:val="24"/>
          <w:lang w:val="sr-Latn-RS"/>
        </w:rPr>
        <w:t xml:space="preserve">  </w:t>
      </w:r>
      <w:r w:rsidRPr="00183AA9">
        <w:rPr>
          <w:rFonts w:ascii="Times New Roman" w:eastAsia="Times New Roman" w:hAnsi="Times New Roman" w:cs="Times New Roman"/>
          <w:b/>
          <w:sz w:val="24"/>
          <w:szCs w:val="24"/>
          <w:lang w:val="sr-Cyrl-CS"/>
        </w:rPr>
        <w:t xml:space="preserve">          </w:t>
      </w:r>
      <w:r w:rsidRPr="00183AA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sr-Cyrl-CS"/>
        </w:rPr>
        <w:t xml:space="preserve">  </w:t>
      </w:r>
      <w:r w:rsidRPr="00183AA9">
        <w:rPr>
          <w:rFonts w:ascii="Times New Roman" w:eastAsia="Times New Roman" w:hAnsi="Times New Roman" w:cs="Times New Roman"/>
          <w:b/>
          <w:sz w:val="24"/>
          <w:szCs w:val="24"/>
          <w:lang w:val="sr-Cyrl-CS"/>
        </w:rPr>
        <w:t>ДИРЕКТОР</w:t>
      </w:r>
    </w:p>
    <w:p w14:paraId="4FCA33D8" w14:textId="77777777" w:rsidR="000F3575" w:rsidRPr="00183AA9" w:rsidRDefault="000F3575" w:rsidP="000F3575">
      <w:pPr>
        <w:spacing w:after="0" w:line="240" w:lineRule="auto"/>
        <w:ind w:right="-360"/>
        <w:rPr>
          <w:rFonts w:ascii="Times New Roman" w:eastAsia="Times New Roman" w:hAnsi="Times New Roman" w:cs="Times New Roman"/>
          <w:b/>
          <w:sz w:val="24"/>
          <w:szCs w:val="24"/>
          <w:lang w:val="sr-Cyrl-CS"/>
        </w:rPr>
      </w:pPr>
    </w:p>
    <w:p w14:paraId="1B33C8C0" w14:textId="77777777" w:rsidR="000F3575" w:rsidRPr="00183AA9" w:rsidRDefault="000F3575" w:rsidP="000F3575">
      <w:pPr>
        <w:tabs>
          <w:tab w:val="left" w:pos="6030"/>
        </w:tabs>
        <w:spacing w:after="0" w:line="240" w:lineRule="auto"/>
        <w:ind w:right="-360"/>
        <w:rPr>
          <w:rFonts w:ascii="Times New Roman" w:eastAsia="Times New Roman" w:hAnsi="Times New Roman" w:cs="Times New Roman"/>
          <w:b/>
          <w:sz w:val="24"/>
          <w:szCs w:val="24"/>
          <w:lang w:val="sr-Cyrl-CS"/>
        </w:rPr>
      </w:pPr>
      <w:r w:rsidRPr="00183AA9">
        <w:rPr>
          <w:rFonts w:ascii="Times New Roman" w:eastAsia="Times New Roman" w:hAnsi="Times New Roman" w:cs="Times New Roman"/>
          <w:b/>
          <w:sz w:val="24"/>
          <w:szCs w:val="24"/>
          <w:lang w:val="sr-Cyrl-CS"/>
        </w:rPr>
        <w:t xml:space="preserve">                                                                                                       </w:t>
      </w:r>
      <w:r w:rsidRPr="00183AA9">
        <w:rPr>
          <w:rFonts w:ascii="Times New Roman" w:eastAsia="Times New Roman" w:hAnsi="Times New Roman" w:cs="Times New Roman"/>
          <w:b/>
          <w:sz w:val="24"/>
          <w:szCs w:val="24"/>
          <w:lang w:val="sr-Cyrl-CS"/>
        </w:rPr>
        <w:tab/>
        <w:t xml:space="preserve">              др Данило Рончевић</w:t>
      </w:r>
    </w:p>
    <w:p w14:paraId="2CA93B14" w14:textId="77777777" w:rsidR="000F3575" w:rsidRDefault="000F3575" w:rsidP="000F3575"/>
    <w:p w14:paraId="72B921B4" w14:textId="77777777" w:rsidR="001F7213" w:rsidRDefault="001F7213"/>
    <w:sectPr w:rsidR="001F7213" w:rsidSect="00FB1D9A">
      <w:pgSz w:w="12240" w:h="15840"/>
      <w:pgMar w:top="568" w:right="900" w:bottom="851"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75"/>
    <w:rsid w:val="00003A04"/>
    <w:rsid w:val="00004CCB"/>
    <w:rsid w:val="00005A27"/>
    <w:rsid w:val="00005DB3"/>
    <w:rsid w:val="0001311A"/>
    <w:rsid w:val="00014EF4"/>
    <w:rsid w:val="000156C2"/>
    <w:rsid w:val="00020B50"/>
    <w:rsid w:val="0002629D"/>
    <w:rsid w:val="00027883"/>
    <w:rsid w:val="0003496D"/>
    <w:rsid w:val="000376CA"/>
    <w:rsid w:val="0004247B"/>
    <w:rsid w:val="00042986"/>
    <w:rsid w:val="00044EB3"/>
    <w:rsid w:val="00055C63"/>
    <w:rsid w:val="00067E80"/>
    <w:rsid w:val="0007296D"/>
    <w:rsid w:val="000759E1"/>
    <w:rsid w:val="0008194E"/>
    <w:rsid w:val="00081E64"/>
    <w:rsid w:val="00082A7C"/>
    <w:rsid w:val="00091690"/>
    <w:rsid w:val="00094DC5"/>
    <w:rsid w:val="000A0DAA"/>
    <w:rsid w:val="000A2E1E"/>
    <w:rsid w:val="000A5A44"/>
    <w:rsid w:val="000B3CA3"/>
    <w:rsid w:val="000B4FFE"/>
    <w:rsid w:val="000C4D4B"/>
    <w:rsid w:val="000D04BB"/>
    <w:rsid w:val="000D1932"/>
    <w:rsid w:val="000D436B"/>
    <w:rsid w:val="000D4892"/>
    <w:rsid w:val="000E36EB"/>
    <w:rsid w:val="000E3C93"/>
    <w:rsid w:val="000E7A1C"/>
    <w:rsid w:val="000F3575"/>
    <w:rsid w:val="000F7E18"/>
    <w:rsid w:val="00100607"/>
    <w:rsid w:val="00100F24"/>
    <w:rsid w:val="00110025"/>
    <w:rsid w:val="0011272E"/>
    <w:rsid w:val="001151F1"/>
    <w:rsid w:val="00116B26"/>
    <w:rsid w:val="0012103E"/>
    <w:rsid w:val="001265F0"/>
    <w:rsid w:val="00127F4C"/>
    <w:rsid w:val="001301CF"/>
    <w:rsid w:val="0013096B"/>
    <w:rsid w:val="001320F0"/>
    <w:rsid w:val="00137062"/>
    <w:rsid w:val="00146043"/>
    <w:rsid w:val="00147780"/>
    <w:rsid w:val="001521B6"/>
    <w:rsid w:val="001540CF"/>
    <w:rsid w:val="001643E8"/>
    <w:rsid w:val="00183530"/>
    <w:rsid w:val="00183C5E"/>
    <w:rsid w:val="001848C4"/>
    <w:rsid w:val="00184960"/>
    <w:rsid w:val="00191F3B"/>
    <w:rsid w:val="00192072"/>
    <w:rsid w:val="001954C6"/>
    <w:rsid w:val="001A2946"/>
    <w:rsid w:val="001A2C00"/>
    <w:rsid w:val="001B27FA"/>
    <w:rsid w:val="001B4257"/>
    <w:rsid w:val="001B551C"/>
    <w:rsid w:val="001C041B"/>
    <w:rsid w:val="001C3DE3"/>
    <w:rsid w:val="001C79FC"/>
    <w:rsid w:val="001D1360"/>
    <w:rsid w:val="001D65D1"/>
    <w:rsid w:val="001D7307"/>
    <w:rsid w:val="001D771C"/>
    <w:rsid w:val="001E0B3E"/>
    <w:rsid w:val="001E6515"/>
    <w:rsid w:val="001F1212"/>
    <w:rsid w:val="001F3B39"/>
    <w:rsid w:val="001F5BA3"/>
    <w:rsid w:val="001F7213"/>
    <w:rsid w:val="001F79DF"/>
    <w:rsid w:val="00201863"/>
    <w:rsid w:val="00202D31"/>
    <w:rsid w:val="00203057"/>
    <w:rsid w:val="00210BEE"/>
    <w:rsid w:val="0021106C"/>
    <w:rsid w:val="00212DCF"/>
    <w:rsid w:val="00216574"/>
    <w:rsid w:val="00222001"/>
    <w:rsid w:val="00230101"/>
    <w:rsid w:val="00230602"/>
    <w:rsid w:val="002340BD"/>
    <w:rsid w:val="0023657E"/>
    <w:rsid w:val="002372F3"/>
    <w:rsid w:val="00237E47"/>
    <w:rsid w:val="0024694B"/>
    <w:rsid w:val="00264B2F"/>
    <w:rsid w:val="00265577"/>
    <w:rsid w:val="00267E16"/>
    <w:rsid w:val="002712C0"/>
    <w:rsid w:val="002758C9"/>
    <w:rsid w:val="00282B10"/>
    <w:rsid w:val="00284588"/>
    <w:rsid w:val="00284E8C"/>
    <w:rsid w:val="00290661"/>
    <w:rsid w:val="002933DC"/>
    <w:rsid w:val="0029728C"/>
    <w:rsid w:val="002A046A"/>
    <w:rsid w:val="002A28AC"/>
    <w:rsid w:val="002B6D2B"/>
    <w:rsid w:val="002C60EA"/>
    <w:rsid w:val="002D3B42"/>
    <w:rsid w:val="002D4BAD"/>
    <w:rsid w:val="002D7F82"/>
    <w:rsid w:val="002E3818"/>
    <w:rsid w:val="002E4C6D"/>
    <w:rsid w:val="002F2C95"/>
    <w:rsid w:val="002F51FD"/>
    <w:rsid w:val="002F5D5A"/>
    <w:rsid w:val="0031091B"/>
    <w:rsid w:val="00311657"/>
    <w:rsid w:val="00311DE6"/>
    <w:rsid w:val="00312C7F"/>
    <w:rsid w:val="00312D7A"/>
    <w:rsid w:val="00320097"/>
    <w:rsid w:val="003227A2"/>
    <w:rsid w:val="00326C2F"/>
    <w:rsid w:val="00331CA9"/>
    <w:rsid w:val="00333DE5"/>
    <w:rsid w:val="00336A56"/>
    <w:rsid w:val="00336BB9"/>
    <w:rsid w:val="0034404A"/>
    <w:rsid w:val="003521D0"/>
    <w:rsid w:val="0035358D"/>
    <w:rsid w:val="003555FE"/>
    <w:rsid w:val="003754E9"/>
    <w:rsid w:val="0038100C"/>
    <w:rsid w:val="0039469C"/>
    <w:rsid w:val="00396E47"/>
    <w:rsid w:val="003A0A26"/>
    <w:rsid w:val="003A64C2"/>
    <w:rsid w:val="003B4F09"/>
    <w:rsid w:val="003B72BD"/>
    <w:rsid w:val="003C6DD6"/>
    <w:rsid w:val="003D02D1"/>
    <w:rsid w:val="003D1A7B"/>
    <w:rsid w:val="003D3B01"/>
    <w:rsid w:val="003D49E9"/>
    <w:rsid w:val="003D4A17"/>
    <w:rsid w:val="003D6584"/>
    <w:rsid w:val="003E0C17"/>
    <w:rsid w:val="003E1314"/>
    <w:rsid w:val="003E5B3B"/>
    <w:rsid w:val="003E6C28"/>
    <w:rsid w:val="003F063A"/>
    <w:rsid w:val="003F1C12"/>
    <w:rsid w:val="00412A99"/>
    <w:rsid w:val="0041626B"/>
    <w:rsid w:val="00416F31"/>
    <w:rsid w:val="0042019A"/>
    <w:rsid w:val="004306FC"/>
    <w:rsid w:val="00443E66"/>
    <w:rsid w:val="00444AA5"/>
    <w:rsid w:val="004513F7"/>
    <w:rsid w:val="004543D9"/>
    <w:rsid w:val="00462AD5"/>
    <w:rsid w:val="00472412"/>
    <w:rsid w:val="00485891"/>
    <w:rsid w:val="00486BB8"/>
    <w:rsid w:val="00490613"/>
    <w:rsid w:val="00497521"/>
    <w:rsid w:val="004A6895"/>
    <w:rsid w:val="004A7902"/>
    <w:rsid w:val="004B68F5"/>
    <w:rsid w:val="004C7EF9"/>
    <w:rsid w:val="004D2978"/>
    <w:rsid w:val="004D69E9"/>
    <w:rsid w:val="004E79AD"/>
    <w:rsid w:val="004F2BCD"/>
    <w:rsid w:val="0050490E"/>
    <w:rsid w:val="00506C7C"/>
    <w:rsid w:val="00507746"/>
    <w:rsid w:val="005228BE"/>
    <w:rsid w:val="00525B5E"/>
    <w:rsid w:val="00526158"/>
    <w:rsid w:val="00530E1D"/>
    <w:rsid w:val="00536EE1"/>
    <w:rsid w:val="00545F8F"/>
    <w:rsid w:val="00550E7F"/>
    <w:rsid w:val="005614B1"/>
    <w:rsid w:val="0056404C"/>
    <w:rsid w:val="005644E6"/>
    <w:rsid w:val="00565AAC"/>
    <w:rsid w:val="005669F2"/>
    <w:rsid w:val="00570868"/>
    <w:rsid w:val="00571115"/>
    <w:rsid w:val="005715FB"/>
    <w:rsid w:val="005719BE"/>
    <w:rsid w:val="00571F24"/>
    <w:rsid w:val="00572299"/>
    <w:rsid w:val="00574B97"/>
    <w:rsid w:val="00580AFF"/>
    <w:rsid w:val="00585353"/>
    <w:rsid w:val="00587366"/>
    <w:rsid w:val="005A0493"/>
    <w:rsid w:val="005B38C4"/>
    <w:rsid w:val="005B39AC"/>
    <w:rsid w:val="005B7D45"/>
    <w:rsid w:val="005D12D6"/>
    <w:rsid w:val="005F1D52"/>
    <w:rsid w:val="005F5575"/>
    <w:rsid w:val="0060181E"/>
    <w:rsid w:val="00606A4D"/>
    <w:rsid w:val="00622917"/>
    <w:rsid w:val="00632CB5"/>
    <w:rsid w:val="00632DEF"/>
    <w:rsid w:val="00634033"/>
    <w:rsid w:val="00635FBB"/>
    <w:rsid w:val="006360AF"/>
    <w:rsid w:val="0064123B"/>
    <w:rsid w:val="006437EB"/>
    <w:rsid w:val="006527CD"/>
    <w:rsid w:val="00655815"/>
    <w:rsid w:val="00660988"/>
    <w:rsid w:val="00673456"/>
    <w:rsid w:val="006822E7"/>
    <w:rsid w:val="00687294"/>
    <w:rsid w:val="0069435A"/>
    <w:rsid w:val="0069525F"/>
    <w:rsid w:val="00695D7E"/>
    <w:rsid w:val="0069754C"/>
    <w:rsid w:val="006B2317"/>
    <w:rsid w:val="006B75BA"/>
    <w:rsid w:val="006C578A"/>
    <w:rsid w:val="006D3565"/>
    <w:rsid w:val="006E079F"/>
    <w:rsid w:val="006E1BE7"/>
    <w:rsid w:val="006E7173"/>
    <w:rsid w:val="006F34B5"/>
    <w:rsid w:val="006F43FD"/>
    <w:rsid w:val="007001F7"/>
    <w:rsid w:val="00702197"/>
    <w:rsid w:val="007026F9"/>
    <w:rsid w:val="00704002"/>
    <w:rsid w:val="00705E3F"/>
    <w:rsid w:val="00707999"/>
    <w:rsid w:val="00710BDB"/>
    <w:rsid w:val="00711340"/>
    <w:rsid w:val="00723FBB"/>
    <w:rsid w:val="00724687"/>
    <w:rsid w:val="007274ED"/>
    <w:rsid w:val="007305C4"/>
    <w:rsid w:val="00736EF3"/>
    <w:rsid w:val="0074010D"/>
    <w:rsid w:val="007404BC"/>
    <w:rsid w:val="00742F67"/>
    <w:rsid w:val="00743412"/>
    <w:rsid w:val="007678DF"/>
    <w:rsid w:val="00771F93"/>
    <w:rsid w:val="00775EA6"/>
    <w:rsid w:val="00782B38"/>
    <w:rsid w:val="0078515C"/>
    <w:rsid w:val="00787893"/>
    <w:rsid w:val="0079028A"/>
    <w:rsid w:val="007A04E3"/>
    <w:rsid w:val="007A2FED"/>
    <w:rsid w:val="007A3D2C"/>
    <w:rsid w:val="007B1F06"/>
    <w:rsid w:val="007B6DF7"/>
    <w:rsid w:val="007C0EFC"/>
    <w:rsid w:val="007C291A"/>
    <w:rsid w:val="007C429F"/>
    <w:rsid w:val="007C7521"/>
    <w:rsid w:val="007D0BEB"/>
    <w:rsid w:val="007E0045"/>
    <w:rsid w:val="007E03B6"/>
    <w:rsid w:val="007E6AE1"/>
    <w:rsid w:val="007F4AE1"/>
    <w:rsid w:val="00800F12"/>
    <w:rsid w:val="00803248"/>
    <w:rsid w:val="0081237C"/>
    <w:rsid w:val="008135EF"/>
    <w:rsid w:val="00813E7C"/>
    <w:rsid w:val="0084688D"/>
    <w:rsid w:val="008508CD"/>
    <w:rsid w:val="0086165D"/>
    <w:rsid w:val="00867FE0"/>
    <w:rsid w:val="00872367"/>
    <w:rsid w:val="00872375"/>
    <w:rsid w:val="00872E39"/>
    <w:rsid w:val="008734D4"/>
    <w:rsid w:val="00873D30"/>
    <w:rsid w:val="00880EC0"/>
    <w:rsid w:val="00883267"/>
    <w:rsid w:val="008901BC"/>
    <w:rsid w:val="00895114"/>
    <w:rsid w:val="008978D7"/>
    <w:rsid w:val="008A20F0"/>
    <w:rsid w:val="008A378B"/>
    <w:rsid w:val="008A3A09"/>
    <w:rsid w:val="008A5C28"/>
    <w:rsid w:val="008A7419"/>
    <w:rsid w:val="008B0E91"/>
    <w:rsid w:val="008B139D"/>
    <w:rsid w:val="008B1E8A"/>
    <w:rsid w:val="008B4043"/>
    <w:rsid w:val="008B5D59"/>
    <w:rsid w:val="008C5481"/>
    <w:rsid w:val="008D2981"/>
    <w:rsid w:val="008D3648"/>
    <w:rsid w:val="008D57F0"/>
    <w:rsid w:val="008E1804"/>
    <w:rsid w:val="008E22BB"/>
    <w:rsid w:val="008E3B19"/>
    <w:rsid w:val="008E45BC"/>
    <w:rsid w:val="008F6AFF"/>
    <w:rsid w:val="00904E77"/>
    <w:rsid w:val="009076AE"/>
    <w:rsid w:val="00913A1A"/>
    <w:rsid w:val="009163A1"/>
    <w:rsid w:val="009178ED"/>
    <w:rsid w:val="00927E29"/>
    <w:rsid w:val="00930DC6"/>
    <w:rsid w:val="009476A6"/>
    <w:rsid w:val="00950C89"/>
    <w:rsid w:val="00952FFF"/>
    <w:rsid w:val="00955FB5"/>
    <w:rsid w:val="009570F1"/>
    <w:rsid w:val="00957AC3"/>
    <w:rsid w:val="00966552"/>
    <w:rsid w:val="00966F54"/>
    <w:rsid w:val="0097296E"/>
    <w:rsid w:val="00974DF9"/>
    <w:rsid w:val="009823F9"/>
    <w:rsid w:val="00982ED4"/>
    <w:rsid w:val="00983132"/>
    <w:rsid w:val="00984901"/>
    <w:rsid w:val="009933AD"/>
    <w:rsid w:val="009A1603"/>
    <w:rsid w:val="009A59F5"/>
    <w:rsid w:val="009B0BBD"/>
    <w:rsid w:val="009B1A32"/>
    <w:rsid w:val="009B2631"/>
    <w:rsid w:val="009B3638"/>
    <w:rsid w:val="009B4783"/>
    <w:rsid w:val="009C2DF0"/>
    <w:rsid w:val="009C5E71"/>
    <w:rsid w:val="009C7584"/>
    <w:rsid w:val="009C7EA0"/>
    <w:rsid w:val="009D7951"/>
    <w:rsid w:val="009E37C9"/>
    <w:rsid w:val="009E391F"/>
    <w:rsid w:val="009E60C4"/>
    <w:rsid w:val="009F5791"/>
    <w:rsid w:val="009F5E38"/>
    <w:rsid w:val="00A0215D"/>
    <w:rsid w:val="00A0252E"/>
    <w:rsid w:val="00A042D6"/>
    <w:rsid w:val="00A048D9"/>
    <w:rsid w:val="00A050D9"/>
    <w:rsid w:val="00A1779B"/>
    <w:rsid w:val="00A27702"/>
    <w:rsid w:val="00A3379F"/>
    <w:rsid w:val="00A35A79"/>
    <w:rsid w:val="00A35C1C"/>
    <w:rsid w:val="00A4174E"/>
    <w:rsid w:val="00A419FB"/>
    <w:rsid w:val="00A4270C"/>
    <w:rsid w:val="00A5742F"/>
    <w:rsid w:val="00A61CD5"/>
    <w:rsid w:val="00A66DCC"/>
    <w:rsid w:val="00A723E5"/>
    <w:rsid w:val="00A83EE3"/>
    <w:rsid w:val="00A920CD"/>
    <w:rsid w:val="00A925C5"/>
    <w:rsid w:val="00A97F7F"/>
    <w:rsid w:val="00A97F99"/>
    <w:rsid w:val="00AA02C7"/>
    <w:rsid w:val="00AA3497"/>
    <w:rsid w:val="00AB7184"/>
    <w:rsid w:val="00AB7E11"/>
    <w:rsid w:val="00AC038B"/>
    <w:rsid w:val="00AC1B9F"/>
    <w:rsid w:val="00AC4773"/>
    <w:rsid w:val="00AC4F37"/>
    <w:rsid w:val="00AC54C2"/>
    <w:rsid w:val="00AC6815"/>
    <w:rsid w:val="00AC763A"/>
    <w:rsid w:val="00AD3245"/>
    <w:rsid w:val="00AD52F7"/>
    <w:rsid w:val="00AD5F4B"/>
    <w:rsid w:val="00AE39E1"/>
    <w:rsid w:val="00AE6967"/>
    <w:rsid w:val="00AE7AE0"/>
    <w:rsid w:val="00AF482E"/>
    <w:rsid w:val="00AF5AF9"/>
    <w:rsid w:val="00AF6A56"/>
    <w:rsid w:val="00B10A63"/>
    <w:rsid w:val="00B13488"/>
    <w:rsid w:val="00B148BB"/>
    <w:rsid w:val="00B167DB"/>
    <w:rsid w:val="00B22CF6"/>
    <w:rsid w:val="00B25D72"/>
    <w:rsid w:val="00B302FF"/>
    <w:rsid w:val="00B30759"/>
    <w:rsid w:val="00B30809"/>
    <w:rsid w:val="00B314F2"/>
    <w:rsid w:val="00B37F19"/>
    <w:rsid w:val="00B4519F"/>
    <w:rsid w:val="00B471A5"/>
    <w:rsid w:val="00B47D3D"/>
    <w:rsid w:val="00B50499"/>
    <w:rsid w:val="00B55A0F"/>
    <w:rsid w:val="00B56C0E"/>
    <w:rsid w:val="00B56E44"/>
    <w:rsid w:val="00B5749E"/>
    <w:rsid w:val="00B60C94"/>
    <w:rsid w:val="00B732AA"/>
    <w:rsid w:val="00B77822"/>
    <w:rsid w:val="00B96BC3"/>
    <w:rsid w:val="00BA1CAB"/>
    <w:rsid w:val="00BA30AF"/>
    <w:rsid w:val="00BB0552"/>
    <w:rsid w:val="00BB182E"/>
    <w:rsid w:val="00BB56F3"/>
    <w:rsid w:val="00BC17EB"/>
    <w:rsid w:val="00BC2651"/>
    <w:rsid w:val="00BC34D0"/>
    <w:rsid w:val="00BC4A7D"/>
    <w:rsid w:val="00BC6A54"/>
    <w:rsid w:val="00BD2967"/>
    <w:rsid w:val="00BD3A65"/>
    <w:rsid w:val="00BD3BB8"/>
    <w:rsid w:val="00BD7150"/>
    <w:rsid w:val="00BE1A82"/>
    <w:rsid w:val="00BE3BC4"/>
    <w:rsid w:val="00BE6DB4"/>
    <w:rsid w:val="00BE7321"/>
    <w:rsid w:val="00BE77F1"/>
    <w:rsid w:val="00BF1EE7"/>
    <w:rsid w:val="00BF2DC1"/>
    <w:rsid w:val="00BF416F"/>
    <w:rsid w:val="00BF5594"/>
    <w:rsid w:val="00BF688A"/>
    <w:rsid w:val="00C0719B"/>
    <w:rsid w:val="00C137C5"/>
    <w:rsid w:val="00C144ED"/>
    <w:rsid w:val="00C14B36"/>
    <w:rsid w:val="00C17436"/>
    <w:rsid w:val="00C21C6C"/>
    <w:rsid w:val="00C25A15"/>
    <w:rsid w:val="00C35118"/>
    <w:rsid w:val="00C35C51"/>
    <w:rsid w:val="00C36B1D"/>
    <w:rsid w:val="00C379AE"/>
    <w:rsid w:val="00C4253E"/>
    <w:rsid w:val="00C43C02"/>
    <w:rsid w:val="00C4465D"/>
    <w:rsid w:val="00C44A3C"/>
    <w:rsid w:val="00C44C67"/>
    <w:rsid w:val="00C47204"/>
    <w:rsid w:val="00C53BC1"/>
    <w:rsid w:val="00C5544D"/>
    <w:rsid w:val="00C5660E"/>
    <w:rsid w:val="00C61436"/>
    <w:rsid w:val="00C6415F"/>
    <w:rsid w:val="00C65DCB"/>
    <w:rsid w:val="00C73687"/>
    <w:rsid w:val="00C73FAB"/>
    <w:rsid w:val="00C775B9"/>
    <w:rsid w:val="00C77826"/>
    <w:rsid w:val="00C77958"/>
    <w:rsid w:val="00C801B5"/>
    <w:rsid w:val="00C820BC"/>
    <w:rsid w:val="00C864C0"/>
    <w:rsid w:val="00C95A2E"/>
    <w:rsid w:val="00CA4E1B"/>
    <w:rsid w:val="00CA57F2"/>
    <w:rsid w:val="00CA6D56"/>
    <w:rsid w:val="00CB0F8C"/>
    <w:rsid w:val="00CB3610"/>
    <w:rsid w:val="00CB44BB"/>
    <w:rsid w:val="00CB77DA"/>
    <w:rsid w:val="00CB7960"/>
    <w:rsid w:val="00CC26FB"/>
    <w:rsid w:val="00CC310A"/>
    <w:rsid w:val="00CC3A2C"/>
    <w:rsid w:val="00CE43D6"/>
    <w:rsid w:val="00CE4506"/>
    <w:rsid w:val="00CE51C6"/>
    <w:rsid w:val="00CE7D81"/>
    <w:rsid w:val="00CF170D"/>
    <w:rsid w:val="00CF2010"/>
    <w:rsid w:val="00CF3941"/>
    <w:rsid w:val="00CF7497"/>
    <w:rsid w:val="00D00246"/>
    <w:rsid w:val="00D0202F"/>
    <w:rsid w:val="00D03298"/>
    <w:rsid w:val="00D04823"/>
    <w:rsid w:val="00D07444"/>
    <w:rsid w:val="00D12206"/>
    <w:rsid w:val="00D1320B"/>
    <w:rsid w:val="00D1390E"/>
    <w:rsid w:val="00D15034"/>
    <w:rsid w:val="00D2055A"/>
    <w:rsid w:val="00D37825"/>
    <w:rsid w:val="00D47D6E"/>
    <w:rsid w:val="00D50BF3"/>
    <w:rsid w:val="00D55887"/>
    <w:rsid w:val="00D57556"/>
    <w:rsid w:val="00D6554C"/>
    <w:rsid w:val="00D67F69"/>
    <w:rsid w:val="00D75532"/>
    <w:rsid w:val="00D87228"/>
    <w:rsid w:val="00D93837"/>
    <w:rsid w:val="00D95023"/>
    <w:rsid w:val="00D96F14"/>
    <w:rsid w:val="00DB3E46"/>
    <w:rsid w:val="00DB432E"/>
    <w:rsid w:val="00DB584B"/>
    <w:rsid w:val="00DB6731"/>
    <w:rsid w:val="00DC171C"/>
    <w:rsid w:val="00DD14A3"/>
    <w:rsid w:val="00DD3AFB"/>
    <w:rsid w:val="00DD4F56"/>
    <w:rsid w:val="00DE197E"/>
    <w:rsid w:val="00DE2615"/>
    <w:rsid w:val="00DE4CC9"/>
    <w:rsid w:val="00DE50AA"/>
    <w:rsid w:val="00DE786B"/>
    <w:rsid w:val="00E126A3"/>
    <w:rsid w:val="00E140D8"/>
    <w:rsid w:val="00E15493"/>
    <w:rsid w:val="00E17702"/>
    <w:rsid w:val="00E21113"/>
    <w:rsid w:val="00E21C5C"/>
    <w:rsid w:val="00E248BA"/>
    <w:rsid w:val="00E25694"/>
    <w:rsid w:val="00E33F33"/>
    <w:rsid w:val="00E35D95"/>
    <w:rsid w:val="00E40AF0"/>
    <w:rsid w:val="00E412C8"/>
    <w:rsid w:val="00E42D3B"/>
    <w:rsid w:val="00E45D7E"/>
    <w:rsid w:val="00E50453"/>
    <w:rsid w:val="00E50E60"/>
    <w:rsid w:val="00E66318"/>
    <w:rsid w:val="00E70179"/>
    <w:rsid w:val="00E72068"/>
    <w:rsid w:val="00E74163"/>
    <w:rsid w:val="00E74C7A"/>
    <w:rsid w:val="00E8279E"/>
    <w:rsid w:val="00E84097"/>
    <w:rsid w:val="00E87A13"/>
    <w:rsid w:val="00E87B3E"/>
    <w:rsid w:val="00E95311"/>
    <w:rsid w:val="00E95CB2"/>
    <w:rsid w:val="00EA027C"/>
    <w:rsid w:val="00EA1228"/>
    <w:rsid w:val="00EB253E"/>
    <w:rsid w:val="00EB2713"/>
    <w:rsid w:val="00EB5244"/>
    <w:rsid w:val="00EB6B0D"/>
    <w:rsid w:val="00EC400C"/>
    <w:rsid w:val="00EC6A5F"/>
    <w:rsid w:val="00EC7409"/>
    <w:rsid w:val="00EC7787"/>
    <w:rsid w:val="00ED3357"/>
    <w:rsid w:val="00EE617A"/>
    <w:rsid w:val="00EE6CA8"/>
    <w:rsid w:val="00EF184F"/>
    <w:rsid w:val="00EF3733"/>
    <w:rsid w:val="00F01665"/>
    <w:rsid w:val="00F01DA8"/>
    <w:rsid w:val="00F05127"/>
    <w:rsid w:val="00F17050"/>
    <w:rsid w:val="00F213A7"/>
    <w:rsid w:val="00F216B6"/>
    <w:rsid w:val="00F231B5"/>
    <w:rsid w:val="00F2583C"/>
    <w:rsid w:val="00F30E95"/>
    <w:rsid w:val="00F350F4"/>
    <w:rsid w:val="00F41DCF"/>
    <w:rsid w:val="00F46083"/>
    <w:rsid w:val="00F52782"/>
    <w:rsid w:val="00F6585A"/>
    <w:rsid w:val="00F71A85"/>
    <w:rsid w:val="00F74D77"/>
    <w:rsid w:val="00F80130"/>
    <w:rsid w:val="00F81E2F"/>
    <w:rsid w:val="00F824BD"/>
    <w:rsid w:val="00F846D0"/>
    <w:rsid w:val="00F860B8"/>
    <w:rsid w:val="00F92AB2"/>
    <w:rsid w:val="00F96572"/>
    <w:rsid w:val="00FA416C"/>
    <w:rsid w:val="00FB0DAF"/>
    <w:rsid w:val="00FB39E3"/>
    <w:rsid w:val="00FB6DF5"/>
    <w:rsid w:val="00FB7AB9"/>
    <w:rsid w:val="00FC003F"/>
    <w:rsid w:val="00FC19DC"/>
    <w:rsid w:val="00FC22AC"/>
    <w:rsid w:val="00FC29FC"/>
    <w:rsid w:val="00FD07C6"/>
    <w:rsid w:val="00FD117A"/>
    <w:rsid w:val="00FD7A5F"/>
    <w:rsid w:val="00FE537B"/>
    <w:rsid w:val="00FF7307"/>
  </w:rsids>
  <m:mathPr>
    <m:mathFont m:val="Cambria Math"/>
    <m:brkBin m:val="before"/>
    <m:brkBinSub m:val="--"/>
    <m:smallFrac m:val="0"/>
    <m:dispDef/>
    <m:lMargin m:val="0"/>
    <m:rMargin m:val="0"/>
    <m:defJc m:val="centerGroup"/>
    <m:wrapIndent m:val="1440"/>
    <m:intLim m:val="subSup"/>
    <m:naryLim m:val="undOvr"/>
  </m:mathPr>
  <w:themeFontLang w:val="sr-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69EC"/>
  <w15:chartTrackingRefBased/>
  <w15:docId w15:val="{8435A62B-BF6E-4722-85E4-3540B3B8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k.gov.r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Obren Čavić</dc:creator>
  <cp:keywords/>
  <dc:description/>
  <cp:lastModifiedBy>Bojana Modric</cp:lastModifiedBy>
  <cp:revision>16</cp:revision>
  <dcterms:created xsi:type="dcterms:W3CDTF">2023-02-03T09:11:00Z</dcterms:created>
  <dcterms:modified xsi:type="dcterms:W3CDTF">2023-04-04T11:12:00Z</dcterms:modified>
</cp:coreProperties>
</file>